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1C" w:rsidRDefault="0033641C">
      <w:pPr>
        <w:pStyle w:val="BodyText"/>
        <w:spacing w:before="1"/>
      </w:pPr>
    </w:p>
    <w:p w:rsidR="0033641C" w:rsidRDefault="00513557">
      <w:pPr>
        <w:pStyle w:val="BodyText"/>
        <w:ind w:left="12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87.85pt;height:530.4pt;mso-position-horizontal-relative:char;mso-position-vertical-relative:line" coordsize="7757,10608">
            <v:shape id="_x0000_s1044" style="position:absolute;width:7757;height:10608" coordsize="7757,10608" o:spt="100" adj="0,,0" path="m7648,114r-21,l7627,138r,10330l128,10468,128,138r7499,l7627,114r,l109,114r,24l109,10468r,24l7648,10492r,-23l7648,10468r,-10354xm7713,44l42,44r,46l42,10516r,46l7713,10562r,-46l7713,10516,7713,92r-44,l7669,10516r-7583,l86,90r7627,l7713,44xm7757,r-23,l7734,24r,10560l19,10584,19,24r7715,l7734,,,,,24,,10584r,24l7757,10608r,-24l7757,24r,-1l7757,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2868;top:2643;width:2094;height:2331">
              <v:imagedata r:id="rId5" o:title=""/>
            </v:shape>
            <v:shape id="_x0000_s1042" style="position:absolute;left:935;top:747;width:6276;height:375" coordorigin="935,747" coordsize="6276,375" o:spt="100" adj="0,,0" path="m1327,747r-128,l1199,878r-139,l1060,747r-125,l935,1122r125,l1060,970r139,l1199,1122r128,l1327,970r,-92l1327,747xm1543,747r-128,l1415,1121r128,l1543,747xm2037,747r-131,l1884,814r-45,135l1815,1017r-22,-68l1747,814r-23,-67l1592,747r155,374l1884,1121r30,-74l1926,1017,2037,747xm2449,1121r-25,-62l2390,977,2335,844r-10,-21l2295,747r-25,l2270,977r-91,l2224,844r11,34l2259,945r11,32l2270,747r-113,l2127,823r-31,75l2033,1047r-30,74l2133,1121r5,-15l2147,1074r5,-15l2295,1059r22,62l2449,1121xm3002,747r-127,l2875,1121r127,l3002,747xm6749,747r-383,l6366,839r127,l6493,1122r128,l6621,839r128,l6749,747xm7211,747r-140,l7050,779r-42,63l6988,873,6907,747r-141,l6805,802r40,54l6926,964r,157l7051,1121r,-157l7090,910r28,-37l7130,856r81,-109xe" fillcolor="black" stroked="f">
              <v:stroke joinstyle="round"/>
              <v:formulas/>
              <v:path arrowok="t" o:connecttype="segments"/>
            </v:shape>
            <v:shape id="_x0000_s1041" type="#_x0000_t75" style="position:absolute;left:492;top:731;width:387;height:404">
              <v:imagedata r:id="rId6" o:title=""/>
            </v:shape>
            <v:shape id="_x0000_s1040" type="#_x0000_t75" style="position:absolute;left:7152;top:1016;width:121;height:210">
              <v:imagedata r:id="rId7" o:title=""/>
            </v:shape>
            <v:shape id="_x0000_s1039" style="position:absolute;left:2045;top:1476;width:1254;height:385" coordorigin="2046,1476" coordsize="1254,385" o:spt="100" adj="0,,0" path="m2171,1482r-125,l2046,1855r125,l2171,1764r66,-63l2374,1701r-13,-20l2323,1622r-152,l2171,1482xm2374,1701r-137,l2258,1740r65,115l2478,1855r-39,-58l2374,1701xm2471,1482r-167,l2171,1622r152,l2471,1482xm2697,1476r-47,4l2607,1488r-37,15l2540,1525r-24,29l2499,1586r-10,38l2486,1665r,4l2487,1699r5,29l2502,1754r11,23l2528,1797r18,17l2565,1829r22,13l2610,1850r28,6l2669,1860r33,1l2734,1859r30,-5l2792,1847r23,-10l2837,1824r18,-15l2871,1791r12,-17l2697,1774r-19,-1l2661,1768r-13,-7l2636,1751r-11,-15l2616,1717r-4,-22l2611,1669r1,-26l2616,1620r9,-18l2636,1586r11,-11l2661,1568r16,-5l2694,1562r89,l2783,1487r-39,-7l2697,1476xm2783,1487r,178l2781,1693r-4,24l2771,1737r-10,14l2749,1761r-16,7l2717,1773r-20,1l2883,1774r1,-2l2895,1750r7,-25l2907,1696r1,-31l2905,1622r-11,-37l2883,1562r-5,-8l2854,1525r-31,-22l2786,1488r-3,-1xm2783,1562r-89,l2714,1563r17,5l2746,1575r13,11l2769,1600r7,18l2781,1640r2,25l2783,1562xm3103,1482r-126,l2977,1856r323,l3300,1765r-197,l3103,1482xe" fillcolor="black" stroked="f">
              <v:stroke joinstyle="round"/>
              <v:formulas/>
              <v:path arrowok="t" o:connecttype="segments"/>
            </v:shape>
            <v:shape id="_x0000_s1038" type="#_x0000_t75" style="position:absolute;left:3275;top:731;width:3037;height:404">
              <v:imagedata r:id="rId8" o:title=""/>
            </v:shape>
            <v:shape id="_x0000_s1037" type="#_x0000_t75" style="position:absolute;left:2449;top:739;width:345;height:396">
              <v:imagedata r:id="rId9" o:title=""/>
            </v:shape>
            <v:shape id="_x0000_s1036" style="position:absolute;left:935;top:747;width:1514;height:374" coordorigin="935,747" coordsize="1514,374" o:spt="100" adj="0,,0" path="m935,747r32,l998,747r32,l1060,747r,32l1060,812r,33l1060,878r36,l1131,878r34,l1199,878r,-33l1199,812r,-33l1199,747r32,l1263,747r32,l1327,747r,93l1327,934r,93l1327,1121r-32,l1263,1121r-32,l1199,1121r,-38l1199,1045r,-38l1199,970r-34,l1131,970r-35,l1060,970r,37l1060,1045r,38l1060,1121r-30,l998,1121r-31,l935,1121r,-94l935,934r,-94l935,747t480,l1446,747r32,l1511,747r32,l1543,840r,94l1543,1027r,94l1511,1121r-33,l1446,1121r-31,l1415,1027r,-93l1415,840r,-93m1591,747r33,l1658,747r32,l1723,747r23,67l1769,881r23,68l1814,1017r24,-68l1861,881r22,-67l1905,747r33,l1971,747r32,l2036,747r-31,76l1974,898r-31,74l1913,1047r-30,74l1849,1121r-35,l1780,1121r-34,l1715,1047r-31,-75l1652,898r-30,-75l1591,747t703,312l2259,1059r-36,l2187,1059r-36,l2146,1074r-5,17l2137,1106r-5,15l2099,1121r-33,l2035,1121r-33,l2032,1047r32,-75l2095,898r31,-75l2156,747r35,l2225,747r34,l2294,747r30,76l2356,898r31,74l2418,1047r30,74l2416,1121r-33,l2349,1121r-33,l2310,1106r-5,-15l2300,1074r-6,-15xe" filled="f" strokeweight=".72pt">
              <v:stroke joinstyle="round"/>
              <v:formulas/>
              <v:path arrowok="t" o:connecttype="segments"/>
            </v:shape>
            <v:shape id="_x0000_s1035" type="#_x0000_t75" style="position:absolute;left:2171;top:835;width:107;height:150">
              <v:imagedata r:id="rId10" o:title=""/>
            </v:shape>
            <v:shape id="_x0000_s1034" style="position:absolute;left:2874;top:747;width:127;height:374" coordorigin="2875,747" coordsize="127,374" path="m2875,747r30,l2937,747r32,l3002,747r,93l3002,934r,93l3002,1121r-33,l2937,1121r-32,l2875,1121r,-94l2875,934r,-94l2875,747e" filled="f" strokeweight=".72pt">
              <v:path arrowok="t"/>
            </v:shape>
            <v:shape id="_x0000_s1033" type="#_x0000_t75" style="position:absolute;left:3352;top:1474;width:2383;height:396">
              <v:imagedata r:id="rId11" o:title=""/>
            </v:shape>
            <v:shape id="_x0000_s1032" style="position:absolute;left:6365;top:747;width:846;height:374" coordorigin="6366,747" coordsize="846,374" o:spt="100" adj="0,,0" path="m6366,747r,l6749,747r,23l6749,793r,23l6749,839r-32,l6685,839r-32,l6621,839r,71l6621,981r,70l6621,1121r-31,l6558,1121r-32,l6493,1121r,-70l6493,981r,-71l6493,839r-32,l6429,839r-31,l6366,839r,-23l6366,793r,-23l6366,747t400,l6801,747r35,l6871,747r36,l6926,779r21,32l6967,842r21,31l7008,842r22,-31l7050,779r21,-32l7106,747r35,l7176,747r35,l7171,802r-41,54l7090,910r-39,54l7051,1003r,40l7051,1082r,39l7020,1121r-31,l6957,1121r-31,l6926,1082r,-39l6926,1003r,-39l6885,910r-40,-54l6805,802r-39,-55e" filled="f" strokeweight=".72pt">
              <v:stroke joinstyle="round"/>
              <v:formulas/>
              <v:path arrowok="t" o:connecttype="segments"/>
            </v:shape>
            <v:shape id="_x0000_s1031" type="#_x0000_t75" style="position:absolute;left:7145;top:1008;width:136;height:226">
              <v:imagedata r:id="rId12" o:title=""/>
            </v:shape>
            <v:shape id="_x0000_s1030" style="position:absolute;left:2045;top:1476;width:864;height:385" coordorigin="2046,1476" coordsize="864,385" o:spt="100" adj="0,,0" path="m2046,1482r31,l2108,1482r32,l2171,1482r,35l2171,1551r,36l2171,1622r34,-35l2237,1551r33,-34l2304,1482r42,l2387,1482r42,l2471,1482r-37,35l2397,1551r-37,36l2323,1622r38,59l2400,1739r39,58l2478,1855r-39,l2401,1855r-39,l2323,1855r-22,-39l2279,1778r-21,-38l2237,1701r-16,16l2205,1732r-18,16l2171,1764r,23l2171,1810r,23l2171,1855r-31,l2108,1855r-31,l2046,1855r,-93l2046,1668r,-93l2046,1482t440,185l2500,1586r41,-61l2608,1488r90,-12l2745,1480r79,23l2879,1554r27,68l2909,1665r-1,31l2885,1772r-47,52l2765,1854r-62,7l2670,1860r-82,-18l2529,1797r-36,-69l2486,1667xe" filled="f" strokeweight=".72pt">
              <v:stroke joinstyle="round"/>
              <v:formulas/>
              <v:path arrowok="t" o:connecttype="segments"/>
            </v:shape>
            <v:shape id="_x0000_s1029" type="#_x0000_t75" style="position:absolute;left:2604;top:1554;width:188;height:228">
              <v:imagedata r:id="rId13" o:title=""/>
            </v:shape>
            <v:shape id="_x0000_s1028" style="position:absolute;left:2978;top:1481;width:323;height:374" coordorigin="2978,1482" coordsize="323,374" path="m2978,1482r32,l3042,1482r30,l3104,1482r,69l3104,1622r,71l3104,1764r49,l3203,1764r50,l3301,1764r,22l3301,1809r,22l3301,1855r-80,l3141,1855r-81,l2978,1855r,-93l2978,1668r,-93l2978,1482e" filled="f" strokeweight=".7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;top:92;width:7584;height:10423" filled="f" stroked="f">
              <v:textbox inset="0,0,0,0">
                <w:txbxContent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rPr>
                        <w:sz w:val="24"/>
                      </w:rPr>
                    </w:pPr>
                  </w:p>
                  <w:p w:rsidR="0033641C" w:rsidRDefault="0033641C">
                    <w:pPr>
                      <w:spacing w:before="4"/>
                      <w:rPr>
                        <w:sz w:val="27"/>
                      </w:rPr>
                    </w:pPr>
                  </w:p>
                  <w:p w:rsidR="0033641C" w:rsidRDefault="008C30C2">
                    <w:pPr>
                      <w:ind w:left="1887" w:right="188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************</w:t>
                    </w:r>
                  </w:p>
                  <w:p w:rsidR="0033641C" w:rsidRDefault="0033641C">
                    <w:pPr>
                      <w:spacing w:before="7"/>
                      <w:rPr>
                        <w:b/>
                        <w:sz w:val="20"/>
                      </w:rPr>
                    </w:pPr>
                  </w:p>
                  <w:p w:rsidR="0033641C" w:rsidRDefault="008C30C2">
                    <w:pPr>
                      <w:spacing w:before="1" w:line="460" w:lineRule="auto"/>
                      <w:ind w:left="1892" w:right="188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Accredited By NAAC with ‘A++’ Grade CHOICE BASED CREDIT SYSTEM</w:t>
                    </w:r>
                  </w:p>
                  <w:p w:rsidR="0033641C" w:rsidRDefault="008C30C2">
                    <w:pPr>
                      <w:spacing w:before="88"/>
                      <w:ind w:left="1892" w:right="177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Syllabus For</w:t>
                    </w:r>
                  </w:p>
                  <w:p w:rsidR="0033641C" w:rsidRDefault="0033641C">
                    <w:pPr>
                      <w:spacing w:before="9"/>
                      <w:rPr>
                        <w:b/>
                        <w:sz w:val="27"/>
                      </w:rPr>
                    </w:pPr>
                  </w:p>
                  <w:p w:rsidR="0033641C" w:rsidRDefault="008C30C2">
                    <w:pPr>
                      <w:ind w:left="1891" w:right="188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B.Sc. Part - I</w:t>
                    </w:r>
                  </w:p>
                  <w:p w:rsidR="0033641C" w:rsidRDefault="008C30C2">
                    <w:pPr>
                      <w:spacing w:before="6"/>
                      <w:ind w:left="1891" w:right="1887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ZOOLOGY</w:t>
                    </w:r>
                  </w:p>
                  <w:p w:rsidR="0033641C" w:rsidRDefault="0033641C">
                    <w:pPr>
                      <w:rPr>
                        <w:b/>
                        <w:sz w:val="32"/>
                      </w:rPr>
                    </w:pPr>
                  </w:p>
                  <w:p w:rsidR="0033641C" w:rsidRDefault="0033641C">
                    <w:pPr>
                      <w:spacing w:before="6"/>
                      <w:rPr>
                        <w:b/>
                        <w:sz w:val="32"/>
                      </w:rPr>
                    </w:pPr>
                  </w:p>
                  <w:p w:rsidR="0033641C" w:rsidRDefault="008C30C2">
                    <w:pPr>
                      <w:spacing w:before="1"/>
                      <w:ind w:left="1892" w:right="1883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SEMESTER I AND II</w:t>
                    </w:r>
                  </w:p>
                  <w:p w:rsidR="0033641C" w:rsidRDefault="0033641C">
                    <w:pPr>
                      <w:spacing w:before="4"/>
                      <w:rPr>
                        <w:b/>
                        <w:sz w:val="34"/>
                      </w:rPr>
                    </w:pPr>
                  </w:p>
                  <w:p w:rsidR="0033641C" w:rsidRDefault="008C30C2">
                    <w:pPr>
                      <w:spacing w:before="1"/>
                      <w:ind w:left="661" w:right="656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(Syllabus to be implemented from June, 2022onwards.)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41C" w:rsidRDefault="0033641C">
      <w:pPr>
        <w:rPr>
          <w:sz w:val="20"/>
        </w:rPr>
        <w:sectPr w:rsidR="0033641C">
          <w:type w:val="continuous"/>
          <w:pgSz w:w="12240" w:h="15840"/>
          <w:pgMar w:top="1500" w:right="1240" w:bottom="280" w:left="1240" w:header="720" w:footer="720" w:gutter="0"/>
          <w:cols w:space="720"/>
        </w:sectPr>
      </w:pPr>
    </w:p>
    <w:p w:rsidR="0033641C" w:rsidRDefault="008C30C2">
      <w:pPr>
        <w:pStyle w:val="Heading2"/>
      </w:pPr>
      <w:r>
        <w:lastRenderedPageBreak/>
        <w:t>B. Sc. Part – I Semester –I</w:t>
      </w:r>
    </w:p>
    <w:p w:rsidR="0033641C" w:rsidRDefault="008C30C2">
      <w:pPr>
        <w:pStyle w:val="Heading3"/>
        <w:spacing w:before="9"/>
        <w:ind w:left="2132" w:right="2141"/>
        <w:jc w:val="center"/>
      </w:pPr>
      <w:bookmarkStart w:id="0" w:name="ZOOLOGY"/>
      <w:bookmarkEnd w:id="0"/>
      <w:r>
        <w:t>ZOOLOGY</w:t>
      </w:r>
    </w:p>
    <w:p w:rsidR="0033641C" w:rsidRDefault="008C30C2">
      <w:pPr>
        <w:spacing w:before="14"/>
        <w:ind w:left="2127" w:right="2145"/>
        <w:jc w:val="center"/>
        <w:rPr>
          <w:b/>
          <w:sz w:val="18"/>
        </w:rPr>
      </w:pPr>
      <w:r>
        <w:rPr>
          <w:b/>
          <w:sz w:val="18"/>
        </w:rPr>
        <w:t>DSC – 15A (ANIMAL DIVERSITY-I)</w:t>
      </w:r>
    </w:p>
    <w:p w:rsidR="0033641C" w:rsidRDefault="008C30C2">
      <w:pPr>
        <w:spacing w:before="4"/>
        <w:ind w:left="2132" w:right="2145"/>
        <w:jc w:val="center"/>
        <w:rPr>
          <w:sz w:val="18"/>
        </w:rPr>
      </w:pPr>
      <w:r>
        <w:rPr>
          <w:sz w:val="18"/>
        </w:rPr>
        <w:t>Theory: 30 hrs. (37.5 lectures of 48 minutes)</w:t>
      </w:r>
    </w:p>
    <w:p w:rsidR="0033641C" w:rsidRDefault="008C30C2">
      <w:pPr>
        <w:spacing w:before="8"/>
        <w:ind w:left="2127" w:right="2145"/>
        <w:jc w:val="center"/>
        <w:rPr>
          <w:b/>
          <w:sz w:val="18"/>
        </w:rPr>
      </w:pPr>
      <w:r>
        <w:rPr>
          <w:sz w:val="18"/>
        </w:rPr>
        <w:t>Marks -50 (</w:t>
      </w:r>
      <w:r>
        <w:rPr>
          <w:b/>
          <w:sz w:val="18"/>
        </w:rPr>
        <w:t>Credits: 02)</w:t>
      </w:r>
    </w:p>
    <w:p w:rsidR="0033641C" w:rsidRDefault="0033641C">
      <w:pPr>
        <w:pStyle w:val="BodyText"/>
        <w:spacing w:before="7"/>
        <w:rPr>
          <w:b/>
          <w:sz w:val="15"/>
        </w:rPr>
      </w:pPr>
    </w:p>
    <w:p w:rsidR="0033641C" w:rsidRDefault="008C30C2">
      <w:pPr>
        <w:pStyle w:val="Heading3"/>
        <w:spacing w:before="91"/>
      </w:pPr>
      <w:bookmarkStart w:id="1" w:name="Unit_1:"/>
      <w:bookmarkEnd w:id="1"/>
      <w:r>
        <w:t>Unit 1:</w:t>
      </w:r>
    </w:p>
    <w:p w:rsidR="0033641C" w:rsidRDefault="0033641C">
      <w:pPr>
        <w:pStyle w:val="BodyText"/>
        <w:spacing w:before="3"/>
        <w:rPr>
          <w:b/>
          <w:sz w:val="26"/>
        </w:rPr>
      </w:pPr>
    </w:p>
    <w:p w:rsidR="0033641C" w:rsidRDefault="008C30C2">
      <w:pPr>
        <w:tabs>
          <w:tab w:val="left" w:pos="8448"/>
        </w:tabs>
        <w:ind w:left="360"/>
        <w:rPr>
          <w:b/>
        </w:rPr>
      </w:pPr>
      <w:r>
        <w:rPr>
          <w:b/>
        </w:rPr>
        <w:t>KingdomProtista</w:t>
      </w:r>
      <w:r>
        <w:rPr>
          <w:b/>
        </w:rPr>
        <w:tab/>
        <w:t>(3hrs.)</w:t>
      </w:r>
    </w:p>
    <w:p w:rsidR="0033641C" w:rsidRDefault="008C30C2">
      <w:pPr>
        <w:pStyle w:val="BodyText"/>
        <w:spacing w:before="43" w:line="280" w:lineRule="auto"/>
        <w:ind w:left="360" w:right="1181"/>
      </w:pPr>
      <w:r>
        <w:t xml:space="preserve">General characters and classification up to classes; Locomotory organelles and locomotion </w:t>
      </w:r>
      <w:r>
        <w:rPr>
          <w:spacing w:val="-52"/>
        </w:rPr>
        <w:t xml:space="preserve">in </w:t>
      </w:r>
      <w:r>
        <w:t>Protozoa</w:t>
      </w:r>
    </w:p>
    <w:p w:rsidR="0033641C" w:rsidRDefault="008C30C2">
      <w:pPr>
        <w:pStyle w:val="Heading3"/>
        <w:tabs>
          <w:tab w:val="left" w:pos="8508"/>
        </w:tabs>
        <w:spacing w:before="3"/>
      </w:pPr>
      <w:bookmarkStart w:id="2" w:name="Phylum_Porifera__(3_hrs.)"/>
      <w:bookmarkEnd w:id="2"/>
      <w:r>
        <w:t>PhylumPorifera</w:t>
      </w:r>
      <w:r>
        <w:tab/>
        <w:t>(3hrs.)</w:t>
      </w:r>
    </w:p>
    <w:p w:rsidR="0033641C" w:rsidRDefault="008C30C2">
      <w:pPr>
        <w:pStyle w:val="BodyText"/>
        <w:spacing w:before="42"/>
        <w:ind w:left="360"/>
        <w:rPr>
          <w:i/>
        </w:rPr>
      </w:pPr>
      <w:r>
        <w:t xml:space="preserve">General characters and classification up to classes; Canal System in </w:t>
      </w:r>
      <w:r>
        <w:rPr>
          <w:i/>
        </w:rPr>
        <w:t>Sycon</w:t>
      </w:r>
    </w:p>
    <w:p w:rsidR="0033641C" w:rsidRDefault="008C30C2">
      <w:pPr>
        <w:pStyle w:val="Heading3"/>
        <w:tabs>
          <w:tab w:val="left" w:pos="8513"/>
        </w:tabs>
        <w:spacing w:before="52"/>
      </w:pPr>
      <w:bookmarkStart w:id="3" w:name="Phylum_Cnidaria_(3_hrs.)"/>
      <w:bookmarkEnd w:id="3"/>
      <w:r>
        <w:t>PhylumCnidaria</w:t>
      </w:r>
      <w:r>
        <w:tab/>
        <w:t>(3hrs.)</w:t>
      </w:r>
    </w:p>
    <w:p w:rsidR="0033641C" w:rsidRDefault="008C30C2">
      <w:pPr>
        <w:pStyle w:val="BodyText"/>
        <w:spacing w:before="37"/>
        <w:ind w:left="360"/>
      </w:pPr>
      <w:r>
        <w:t>General characters and classification up to classes; Polymorphism in Hydrozoa</w:t>
      </w:r>
    </w:p>
    <w:p w:rsidR="0033641C" w:rsidRDefault="008C30C2">
      <w:pPr>
        <w:pStyle w:val="Heading3"/>
        <w:tabs>
          <w:tab w:val="left" w:pos="8523"/>
        </w:tabs>
        <w:spacing w:before="52"/>
      </w:pPr>
      <w:bookmarkStart w:id="4" w:name="Phylum_Platyhelminthes__(3_hrs.)"/>
      <w:bookmarkEnd w:id="4"/>
      <w:r>
        <w:t>PhylumPlatyhelminthes</w:t>
      </w:r>
      <w:r>
        <w:tab/>
        <w:t>(3hrs.)</w:t>
      </w:r>
    </w:p>
    <w:p w:rsidR="0033641C" w:rsidRDefault="008C30C2">
      <w:pPr>
        <w:pStyle w:val="BodyText"/>
        <w:spacing w:before="42" w:line="285" w:lineRule="auto"/>
        <w:ind w:left="360" w:right="1746"/>
      </w:pPr>
      <w:r>
        <w:t xml:space="preserve">General characters and classification up to classes; Life history of </w:t>
      </w: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solium</w:t>
      </w:r>
      <w:proofErr w:type="spellEnd"/>
      <w:r w:rsidR="009229A5">
        <w:rPr>
          <w:i/>
        </w:rPr>
        <w:t xml:space="preserve"> </w:t>
      </w:r>
      <w:r>
        <w:t>and its parasitic adaptations</w:t>
      </w:r>
    </w:p>
    <w:p w:rsidR="0033641C" w:rsidRDefault="008C30C2">
      <w:pPr>
        <w:pStyle w:val="Heading3"/>
        <w:tabs>
          <w:tab w:val="left" w:pos="8548"/>
        </w:tabs>
        <w:spacing w:line="251" w:lineRule="exact"/>
      </w:pPr>
      <w:bookmarkStart w:id="5" w:name="Phylum_Nemathelminthes__(3_hrs.)"/>
      <w:bookmarkEnd w:id="5"/>
      <w:proofErr w:type="gramStart"/>
      <w:r>
        <w:t>Phylum</w:t>
      </w:r>
      <w:r w:rsidR="009229A5">
        <w:t xml:space="preserve"> </w:t>
      </w:r>
      <w:proofErr w:type="spellStart"/>
      <w:r>
        <w:t>Nemathelminthes</w:t>
      </w:r>
      <w:proofErr w:type="spellEnd"/>
      <w:r>
        <w:tab/>
        <w:t>(3hrs.)</w:t>
      </w:r>
      <w:proofErr w:type="gramEnd"/>
    </w:p>
    <w:p w:rsidR="0033641C" w:rsidRDefault="008C30C2">
      <w:pPr>
        <w:spacing w:before="37"/>
        <w:ind w:left="360"/>
        <w:rPr>
          <w:i/>
        </w:rPr>
      </w:pPr>
      <w:r>
        <w:t xml:space="preserve">General characters and classification up to classes; Life history of </w:t>
      </w:r>
      <w:r>
        <w:rPr>
          <w:i/>
        </w:rPr>
        <w:t>Ascaris lumbricoides</w:t>
      </w:r>
    </w:p>
    <w:p w:rsidR="0033641C" w:rsidRDefault="008C30C2">
      <w:pPr>
        <w:pStyle w:val="BodyText"/>
        <w:spacing w:before="48"/>
        <w:ind w:left="360"/>
      </w:pPr>
      <w:r>
        <w:t>and its parasitic adaptations</w:t>
      </w:r>
    </w:p>
    <w:p w:rsidR="0033641C" w:rsidRDefault="0033641C">
      <w:pPr>
        <w:pStyle w:val="BodyText"/>
        <w:spacing w:before="1"/>
        <w:rPr>
          <w:sz w:val="30"/>
        </w:rPr>
      </w:pPr>
    </w:p>
    <w:p w:rsidR="0033641C" w:rsidRDefault="008C30C2">
      <w:pPr>
        <w:pStyle w:val="Heading3"/>
        <w:spacing w:before="1"/>
      </w:pPr>
      <w:r>
        <w:t>Unit 2:</w:t>
      </w:r>
    </w:p>
    <w:p w:rsidR="0033641C" w:rsidRDefault="0033641C">
      <w:pPr>
        <w:pStyle w:val="BodyText"/>
        <w:spacing w:before="1"/>
        <w:rPr>
          <w:b/>
          <w:sz w:val="30"/>
        </w:rPr>
      </w:pPr>
    </w:p>
    <w:p w:rsidR="0033641C" w:rsidRDefault="008C30C2">
      <w:pPr>
        <w:tabs>
          <w:tab w:val="left" w:pos="8523"/>
        </w:tabs>
        <w:spacing w:before="1"/>
        <w:ind w:left="360"/>
        <w:rPr>
          <w:b/>
        </w:rPr>
      </w:pPr>
      <w:r>
        <w:rPr>
          <w:b/>
        </w:rPr>
        <w:t>PhylumAnnelida</w:t>
      </w:r>
      <w:r>
        <w:rPr>
          <w:b/>
        </w:rPr>
        <w:tab/>
        <w:t>(3hrs.)</w:t>
      </w:r>
    </w:p>
    <w:p w:rsidR="0033641C" w:rsidRDefault="008C30C2">
      <w:pPr>
        <w:pStyle w:val="BodyText"/>
        <w:spacing w:before="37"/>
        <w:ind w:left="360"/>
      </w:pPr>
      <w:r>
        <w:t>General characters and classification up to classes; Metamerism in Annelida</w:t>
      </w:r>
    </w:p>
    <w:p w:rsidR="0033641C" w:rsidRDefault="008C30C2">
      <w:pPr>
        <w:pStyle w:val="Heading3"/>
        <w:tabs>
          <w:tab w:val="left" w:pos="8523"/>
        </w:tabs>
        <w:spacing w:before="52"/>
      </w:pPr>
      <w:bookmarkStart w:id="6" w:name="Phylum_Arthropoda_(5_hrs.)"/>
      <w:bookmarkEnd w:id="6"/>
      <w:r>
        <w:t>PhylumArthropoda</w:t>
      </w:r>
      <w:r>
        <w:tab/>
        <w:t>(5hrs.)</w:t>
      </w:r>
    </w:p>
    <w:p w:rsidR="0033641C" w:rsidRDefault="008C30C2">
      <w:pPr>
        <w:pStyle w:val="BodyText"/>
        <w:spacing w:before="42" w:line="285" w:lineRule="auto"/>
        <w:ind w:left="420" w:right="1353" w:hanging="60"/>
      </w:pPr>
      <w:r>
        <w:t>General characters and classification up to classes; Vision in Arthropoda, Metamorphosis inInsects</w:t>
      </w:r>
    </w:p>
    <w:p w:rsidR="0033641C" w:rsidRDefault="008C30C2">
      <w:pPr>
        <w:pStyle w:val="Heading3"/>
        <w:tabs>
          <w:tab w:val="left" w:pos="8578"/>
        </w:tabs>
        <w:spacing w:line="251" w:lineRule="exact"/>
      </w:pPr>
      <w:bookmarkStart w:id="7" w:name="Phylum_Mollusca_(3_hrs.)"/>
      <w:bookmarkEnd w:id="7"/>
      <w:r>
        <w:t>PhylumMollusca</w:t>
      </w:r>
      <w:r>
        <w:tab/>
        <w:t>(3hrs.)</w:t>
      </w:r>
    </w:p>
    <w:p w:rsidR="0033641C" w:rsidRDefault="008C30C2">
      <w:pPr>
        <w:pStyle w:val="BodyText"/>
        <w:spacing w:before="42"/>
        <w:ind w:left="360"/>
      </w:pPr>
      <w:r>
        <w:t>General characters and classification up to classes; Torsion in gastropods</w:t>
      </w:r>
    </w:p>
    <w:p w:rsidR="0033641C" w:rsidRDefault="008C30C2">
      <w:pPr>
        <w:pStyle w:val="Heading3"/>
        <w:tabs>
          <w:tab w:val="left" w:pos="8578"/>
        </w:tabs>
        <w:spacing w:before="53"/>
      </w:pPr>
      <w:bookmarkStart w:id="8" w:name="Phylum_Echinodermata_(4_hrs.)"/>
      <w:bookmarkEnd w:id="8"/>
      <w:r>
        <w:t>PhylumEchinodermata</w:t>
      </w:r>
      <w:r>
        <w:tab/>
        <w:t>(4hrs.)</w:t>
      </w:r>
    </w:p>
    <w:p w:rsidR="0033641C" w:rsidRDefault="008C30C2">
      <w:pPr>
        <w:pStyle w:val="BodyText"/>
        <w:spacing w:before="37"/>
        <w:ind w:left="360"/>
      </w:pPr>
      <w:r>
        <w:t>General characters and classification up to classes; Water-vascular system in Asteroidea</w:t>
      </w:r>
    </w:p>
    <w:p w:rsidR="0033641C" w:rsidRDefault="0033641C">
      <w:pPr>
        <w:pStyle w:val="BodyText"/>
        <w:rPr>
          <w:sz w:val="24"/>
        </w:rPr>
      </w:pPr>
    </w:p>
    <w:p w:rsidR="0033641C" w:rsidRDefault="0033641C">
      <w:pPr>
        <w:pStyle w:val="BodyText"/>
        <w:rPr>
          <w:sz w:val="24"/>
        </w:rPr>
      </w:pPr>
    </w:p>
    <w:p w:rsidR="0033641C" w:rsidRDefault="0033641C">
      <w:pPr>
        <w:pStyle w:val="BodyText"/>
        <w:rPr>
          <w:sz w:val="24"/>
        </w:rPr>
      </w:pPr>
    </w:p>
    <w:p w:rsidR="0033641C" w:rsidRDefault="008C30C2">
      <w:pPr>
        <w:pStyle w:val="Heading3"/>
        <w:spacing w:before="214"/>
        <w:ind w:left="0" w:right="603"/>
        <w:jc w:val="right"/>
      </w:pPr>
      <w:r>
        <w:t>Total Periods – 30 hrs</w:t>
      </w:r>
    </w:p>
    <w:p w:rsidR="0033641C" w:rsidRDefault="0033641C">
      <w:pPr>
        <w:jc w:val="right"/>
        <w:sectPr w:rsidR="0033641C">
          <w:pgSz w:w="12240" w:h="15840"/>
          <w:pgMar w:top="1280" w:right="1240" w:bottom="280" w:left="1240" w:header="720" w:footer="720" w:gutter="0"/>
          <w:cols w:space="720"/>
        </w:sectPr>
      </w:pPr>
    </w:p>
    <w:p w:rsidR="0033641C" w:rsidRDefault="008C30C2">
      <w:pPr>
        <w:spacing w:before="59"/>
        <w:ind w:left="3652"/>
        <w:rPr>
          <w:b/>
          <w:sz w:val="28"/>
        </w:rPr>
      </w:pPr>
      <w:r>
        <w:rPr>
          <w:b/>
          <w:sz w:val="28"/>
        </w:rPr>
        <w:lastRenderedPageBreak/>
        <w:t>B. Sc. Part – I Semester –I</w:t>
      </w:r>
    </w:p>
    <w:p w:rsidR="0033641C" w:rsidRDefault="008C30C2">
      <w:pPr>
        <w:spacing w:before="13"/>
        <w:ind w:left="2126" w:right="2145"/>
        <w:jc w:val="center"/>
        <w:rPr>
          <w:b/>
          <w:sz w:val="20"/>
        </w:rPr>
      </w:pPr>
      <w:r>
        <w:rPr>
          <w:b/>
          <w:sz w:val="20"/>
        </w:rPr>
        <w:t>ZOOLOGY</w:t>
      </w:r>
    </w:p>
    <w:p w:rsidR="0033641C" w:rsidRDefault="008C30C2">
      <w:pPr>
        <w:spacing w:before="5"/>
        <w:ind w:left="2132" w:right="1871"/>
        <w:jc w:val="center"/>
        <w:rPr>
          <w:b/>
          <w:sz w:val="20"/>
        </w:rPr>
      </w:pPr>
      <w:r>
        <w:rPr>
          <w:b/>
          <w:sz w:val="20"/>
        </w:rPr>
        <w:t>DSC – 16 A (Cell Biology and Evolutionary Biology)</w:t>
      </w:r>
    </w:p>
    <w:p w:rsidR="0033641C" w:rsidRDefault="008C30C2">
      <w:pPr>
        <w:spacing w:before="5"/>
        <w:ind w:left="2128" w:right="2145"/>
        <w:jc w:val="center"/>
        <w:rPr>
          <w:sz w:val="20"/>
        </w:rPr>
      </w:pPr>
      <w:r>
        <w:rPr>
          <w:sz w:val="20"/>
        </w:rPr>
        <w:t>Theory: 30 hrs. (37.5 lectures of 48 minutes)</w:t>
      </w:r>
    </w:p>
    <w:p w:rsidR="0033641C" w:rsidRDefault="008C30C2">
      <w:pPr>
        <w:ind w:left="2132" w:right="2138"/>
        <w:jc w:val="center"/>
        <w:rPr>
          <w:b/>
          <w:sz w:val="20"/>
        </w:rPr>
      </w:pPr>
      <w:r>
        <w:rPr>
          <w:sz w:val="20"/>
        </w:rPr>
        <w:t>Marks-50 (</w:t>
      </w:r>
      <w:r>
        <w:rPr>
          <w:b/>
          <w:sz w:val="20"/>
        </w:rPr>
        <w:t>Credits: 02)</w:t>
      </w:r>
    </w:p>
    <w:p w:rsidR="0033641C" w:rsidRDefault="0033641C">
      <w:pPr>
        <w:pStyle w:val="BodyText"/>
        <w:spacing w:before="10"/>
        <w:rPr>
          <w:b/>
          <w:sz w:val="21"/>
        </w:rPr>
      </w:pPr>
    </w:p>
    <w:p w:rsidR="0033641C" w:rsidRDefault="008C30C2">
      <w:pPr>
        <w:pStyle w:val="Heading3"/>
        <w:ind w:left="2132" w:right="2069"/>
        <w:jc w:val="center"/>
      </w:pPr>
      <w:bookmarkStart w:id="9" w:name="CELL_BIOLOGY_&amp;_EVOLUTIONARY_BIOLOGY"/>
      <w:bookmarkEnd w:id="9"/>
      <w:r>
        <w:t>CELL BIOLOGY &amp; EVOLUTIONARY BIOLOGY</w:t>
      </w:r>
    </w:p>
    <w:p w:rsidR="0033641C" w:rsidRDefault="0033641C">
      <w:pPr>
        <w:pStyle w:val="BodyText"/>
        <w:rPr>
          <w:b/>
          <w:sz w:val="24"/>
        </w:rPr>
      </w:pPr>
    </w:p>
    <w:p w:rsidR="0033641C" w:rsidRDefault="0033641C">
      <w:pPr>
        <w:pStyle w:val="BodyText"/>
        <w:spacing w:before="6"/>
        <w:rPr>
          <w:b/>
          <w:sz w:val="20"/>
        </w:rPr>
      </w:pPr>
    </w:p>
    <w:p w:rsidR="0033641C" w:rsidRDefault="008C30C2">
      <w:pPr>
        <w:tabs>
          <w:tab w:val="left" w:pos="8363"/>
        </w:tabs>
        <w:ind w:left="360"/>
        <w:rPr>
          <w:b/>
        </w:rPr>
      </w:pPr>
      <w:r>
        <w:rPr>
          <w:b/>
        </w:rPr>
        <w:t>Cellstructure-</w:t>
      </w:r>
      <w:r>
        <w:rPr>
          <w:b/>
        </w:rPr>
        <w:tab/>
        <w:t>(2hrs.)</w:t>
      </w:r>
    </w:p>
    <w:p w:rsidR="0033641C" w:rsidRDefault="008C30C2">
      <w:pPr>
        <w:pStyle w:val="BodyText"/>
        <w:spacing w:before="133"/>
        <w:ind w:left="375"/>
      </w:pPr>
      <w:r>
        <w:t>Cell theory and diversity in cell size and shape</w:t>
      </w:r>
    </w:p>
    <w:p w:rsidR="0033641C" w:rsidRDefault="008C30C2">
      <w:pPr>
        <w:pStyle w:val="Heading3"/>
        <w:tabs>
          <w:tab w:val="left" w:pos="8413"/>
        </w:tabs>
        <w:spacing w:before="132"/>
      </w:pPr>
      <w:bookmarkStart w:id="10" w:name="Structure_of_nucleus_–_(2_hrs.)"/>
      <w:bookmarkEnd w:id="10"/>
      <w:r>
        <w:t xml:space="preserve">Structure </w:t>
      </w:r>
      <w:r>
        <w:rPr>
          <w:spacing w:val="-3"/>
        </w:rPr>
        <w:t>of</w:t>
      </w:r>
      <w:r>
        <w:t>nucleus</w:t>
      </w:r>
      <w:r>
        <w:rPr>
          <w:b w:val="0"/>
        </w:rPr>
        <w:t>–</w:t>
      </w:r>
      <w:r>
        <w:rPr>
          <w:b w:val="0"/>
        </w:rPr>
        <w:tab/>
      </w:r>
      <w:r>
        <w:t>(2hrs.)</w:t>
      </w:r>
    </w:p>
    <w:p w:rsidR="0033641C" w:rsidRDefault="008C30C2">
      <w:pPr>
        <w:pStyle w:val="BodyText"/>
        <w:spacing w:before="142" w:line="369" w:lineRule="auto"/>
        <w:ind w:left="360" w:right="2779"/>
      </w:pPr>
      <w:proofErr w:type="gramStart"/>
      <w:r>
        <w:t>Nucleus with reference to Nuclear membrane, Nucleoplasm, Chromatin and nucleolus.</w:t>
      </w:r>
      <w:proofErr w:type="gramEnd"/>
    </w:p>
    <w:p w:rsidR="0033641C" w:rsidRDefault="008C30C2">
      <w:pPr>
        <w:pStyle w:val="Heading3"/>
        <w:tabs>
          <w:tab w:val="left" w:pos="8418"/>
        </w:tabs>
        <w:spacing w:before="1"/>
      </w:pPr>
      <w:bookmarkStart w:id="11" w:name="Structure_of_Chromosome_-_(3_hrs.)"/>
      <w:bookmarkEnd w:id="11"/>
      <w:r>
        <w:t>Structure ofChromosome-</w:t>
      </w:r>
      <w:r>
        <w:tab/>
        <w:t>(3hrs.)</w:t>
      </w:r>
    </w:p>
    <w:p w:rsidR="0033641C" w:rsidRDefault="008C30C2">
      <w:pPr>
        <w:pStyle w:val="BodyText"/>
        <w:spacing w:before="127"/>
        <w:ind w:left="360"/>
      </w:pPr>
      <w:r>
        <w:t>With reference to Morphology and organization (Nucleosome), Polytene Chromosomes</w:t>
      </w:r>
    </w:p>
    <w:p w:rsidR="0033641C" w:rsidRDefault="008C30C2">
      <w:pPr>
        <w:pStyle w:val="Heading3"/>
        <w:tabs>
          <w:tab w:val="left" w:pos="8453"/>
        </w:tabs>
        <w:spacing w:before="142"/>
      </w:pPr>
      <w:bookmarkStart w:id="12" w:name="Ultra_structure_and_functions_of_the_fol"/>
      <w:bookmarkEnd w:id="12"/>
      <w:proofErr w:type="gramStart"/>
      <w:r>
        <w:t>Ultra structure and functions of</w:t>
      </w:r>
      <w:r w:rsidR="009229A5">
        <w:t xml:space="preserve"> </w:t>
      </w:r>
      <w:r>
        <w:t>the</w:t>
      </w:r>
      <w:r w:rsidR="009229A5">
        <w:t xml:space="preserve"> </w:t>
      </w:r>
      <w:r>
        <w:t>following</w:t>
      </w:r>
      <w:r>
        <w:tab/>
        <w:t>(8 hrs.)</w:t>
      </w:r>
      <w:proofErr w:type="gramEnd"/>
    </w:p>
    <w:p w:rsidR="0033641C" w:rsidRDefault="008C30C2">
      <w:pPr>
        <w:pStyle w:val="BodyText"/>
        <w:spacing w:before="137" w:line="369" w:lineRule="auto"/>
        <w:ind w:left="360" w:right="4605"/>
      </w:pPr>
      <w:r>
        <w:t>Plasma membrane (Fluid Mosaic Model) Mitochondria</w:t>
      </w:r>
    </w:p>
    <w:p w:rsidR="0033641C" w:rsidRDefault="008C30C2">
      <w:pPr>
        <w:pStyle w:val="BodyText"/>
        <w:spacing w:before="1" w:line="369" w:lineRule="auto"/>
        <w:ind w:left="360" w:right="7201"/>
      </w:pPr>
      <w:r>
        <w:t>Endoplasmic reticulum Golgi complex Lysosome</w:t>
      </w:r>
    </w:p>
    <w:p w:rsidR="0033641C" w:rsidRDefault="0033641C">
      <w:pPr>
        <w:pStyle w:val="BodyText"/>
        <w:spacing w:before="10"/>
        <w:rPr>
          <w:sz w:val="21"/>
        </w:rPr>
      </w:pPr>
    </w:p>
    <w:p w:rsidR="0033641C" w:rsidRDefault="008C30C2">
      <w:pPr>
        <w:pStyle w:val="Heading3"/>
        <w:spacing w:before="1"/>
      </w:pPr>
      <w:r>
        <w:t>Unit 2:</w:t>
      </w:r>
    </w:p>
    <w:p w:rsidR="0033641C" w:rsidRDefault="008C30C2">
      <w:pPr>
        <w:tabs>
          <w:tab w:val="left" w:pos="8368"/>
        </w:tabs>
        <w:spacing w:before="137"/>
        <w:ind w:left="360"/>
        <w:rPr>
          <w:b/>
        </w:rPr>
      </w:pPr>
      <w:r>
        <w:rPr>
          <w:b/>
        </w:rPr>
        <w:t>HistoryofLife</w:t>
      </w:r>
      <w:r>
        <w:rPr>
          <w:b/>
        </w:rPr>
        <w:tab/>
        <w:t>(2hrs.)</w:t>
      </w:r>
    </w:p>
    <w:p w:rsidR="0033641C" w:rsidRDefault="008C30C2">
      <w:pPr>
        <w:pStyle w:val="BodyText"/>
        <w:spacing w:before="127" w:line="364" w:lineRule="auto"/>
        <w:ind w:left="415" w:right="2216" w:hanging="55"/>
      </w:pPr>
      <w:r>
        <w:t xml:space="preserve">Major Events in History of </w:t>
      </w:r>
      <w:proofErr w:type="gramStart"/>
      <w:r>
        <w:t>Life :</w:t>
      </w:r>
      <w:proofErr w:type="gramEnd"/>
      <w:r>
        <w:t xml:space="preserve"> Introduction to theories of origin of life, study of theory of chemical evolution.</w:t>
      </w:r>
    </w:p>
    <w:p w:rsidR="0033641C" w:rsidRDefault="008C30C2">
      <w:pPr>
        <w:pStyle w:val="Heading3"/>
        <w:tabs>
          <w:tab w:val="left" w:pos="8388"/>
        </w:tabs>
        <w:spacing w:before="11"/>
      </w:pPr>
      <w:bookmarkStart w:id="13" w:name="Introduction_to_Evolutionary_Theories___"/>
      <w:bookmarkEnd w:id="13"/>
      <w:r>
        <w:t>Introduction toEvolutionaryTheories</w:t>
      </w:r>
      <w:r>
        <w:tab/>
        <w:t>(5hrs.)</w:t>
      </w:r>
    </w:p>
    <w:p w:rsidR="0033641C" w:rsidRDefault="008C30C2">
      <w:pPr>
        <w:pStyle w:val="BodyText"/>
        <w:spacing w:before="132"/>
        <w:ind w:left="360"/>
      </w:pPr>
      <w:bookmarkStart w:id="14" w:name="Direct_Evidences_of_Evolution___(4_hrs.)"/>
      <w:bookmarkEnd w:id="14"/>
      <w:r>
        <w:t>Lamarckism, Darwinism, Neo-Darwinism</w:t>
      </w:r>
    </w:p>
    <w:p w:rsidR="0033641C" w:rsidRDefault="008C30C2">
      <w:pPr>
        <w:pStyle w:val="Heading3"/>
        <w:tabs>
          <w:tab w:val="left" w:pos="8403"/>
        </w:tabs>
        <w:spacing w:before="137"/>
      </w:pPr>
      <w:r>
        <w:t>Direct EvidencesofEvolution</w:t>
      </w:r>
      <w:r>
        <w:tab/>
        <w:t>(4hrs.)</w:t>
      </w:r>
    </w:p>
    <w:p w:rsidR="0033641C" w:rsidRDefault="008C30C2">
      <w:pPr>
        <w:pStyle w:val="BodyText"/>
        <w:spacing w:before="132"/>
        <w:ind w:left="360"/>
      </w:pPr>
      <w:r>
        <w:t>Types of fossils, formation of fossils, dating of fossils</w:t>
      </w:r>
    </w:p>
    <w:p w:rsidR="0033641C" w:rsidRDefault="008C30C2">
      <w:pPr>
        <w:pStyle w:val="Heading3"/>
        <w:tabs>
          <w:tab w:val="left" w:pos="8408"/>
        </w:tabs>
        <w:spacing w:before="143"/>
      </w:pPr>
      <w:bookmarkStart w:id="15" w:name="Extinction_(4_hrs.)"/>
      <w:bookmarkEnd w:id="15"/>
      <w:r>
        <w:t>Extinction</w:t>
      </w:r>
      <w:r>
        <w:tab/>
        <w:t>(4hrs.)</w:t>
      </w:r>
    </w:p>
    <w:p w:rsidR="0033641C" w:rsidRDefault="008C30C2">
      <w:pPr>
        <w:pStyle w:val="BodyText"/>
        <w:spacing w:before="132" w:line="369" w:lineRule="auto"/>
        <w:ind w:left="360" w:right="1181"/>
      </w:pPr>
      <w:r>
        <w:t>Mass extinction (Causes, Names of five major extinctions, K-T extinction in detail), Role of extinction in evolution</w:t>
      </w:r>
    </w:p>
    <w:p w:rsidR="0033641C" w:rsidRDefault="0033641C">
      <w:pPr>
        <w:pStyle w:val="BodyText"/>
        <w:spacing w:before="5"/>
        <w:rPr>
          <w:sz w:val="27"/>
        </w:rPr>
      </w:pPr>
    </w:p>
    <w:p w:rsidR="0033641C" w:rsidRDefault="008C30C2">
      <w:pPr>
        <w:pStyle w:val="Heading3"/>
        <w:ind w:left="0" w:right="728"/>
        <w:jc w:val="right"/>
      </w:pPr>
      <w:r>
        <w:t>Total Periods – 30 hrs</w:t>
      </w:r>
    </w:p>
    <w:p w:rsidR="0033641C" w:rsidRDefault="0033641C">
      <w:pPr>
        <w:jc w:val="right"/>
        <w:sectPr w:rsidR="0033641C">
          <w:pgSz w:w="12240" w:h="15840"/>
          <w:pgMar w:top="1220" w:right="1240" w:bottom="280" w:left="1240" w:header="720" w:footer="720" w:gutter="0"/>
          <w:cols w:space="720"/>
        </w:sectPr>
      </w:pPr>
    </w:p>
    <w:p w:rsidR="0033641C" w:rsidRDefault="0033641C">
      <w:pPr>
        <w:pStyle w:val="BodyText"/>
        <w:spacing w:before="2"/>
        <w:rPr>
          <w:b/>
          <w:sz w:val="25"/>
        </w:rPr>
      </w:pP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00"/>
        <w:rPr>
          <w:b/>
          <w:sz w:val="20"/>
        </w:rPr>
      </w:pPr>
      <w:r>
        <w:rPr>
          <w:b/>
          <w:spacing w:val="3"/>
          <w:sz w:val="20"/>
        </w:rPr>
        <w:t xml:space="preserve">Suggested </w:t>
      </w:r>
      <w:r>
        <w:rPr>
          <w:b/>
          <w:spacing w:val="2"/>
          <w:sz w:val="20"/>
        </w:rPr>
        <w:t>Readings</w:t>
      </w:r>
      <w:r>
        <w:rPr>
          <w:b/>
          <w:sz w:val="20"/>
        </w:rPr>
        <w:t>: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55" w:line="273" w:lineRule="auto"/>
        <w:ind w:right="2398"/>
        <w:rPr>
          <w:sz w:val="20"/>
        </w:rPr>
      </w:pPr>
      <w:r>
        <w:rPr>
          <w:spacing w:val="2"/>
          <w:sz w:val="20"/>
        </w:rPr>
        <w:t xml:space="preserve">Ruppert </w:t>
      </w:r>
      <w:r>
        <w:rPr>
          <w:spacing w:val="3"/>
          <w:sz w:val="20"/>
        </w:rPr>
        <w:t xml:space="preserve">and </w:t>
      </w:r>
      <w:r>
        <w:rPr>
          <w:spacing w:val="2"/>
          <w:sz w:val="20"/>
        </w:rPr>
        <w:t xml:space="preserve">Barnes, </w:t>
      </w:r>
      <w:r>
        <w:rPr>
          <w:sz w:val="20"/>
        </w:rPr>
        <w:t xml:space="preserve">R.D. (2006). </w:t>
      </w:r>
      <w:r>
        <w:rPr>
          <w:i/>
          <w:spacing w:val="3"/>
          <w:sz w:val="20"/>
        </w:rPr>
        <w:t>Invertebrate Zoology</w:t>
      </w:r>
      <w:r>
        <w:rPr>
          <w:spacing w:val="3"/>
          <w:sz w:val="20"/>
        </w:rPr>
        <w:t xml:space="preserve">, </w:t>
      </w:r>
      <w:r>
        <w:rPr>
          <w:spacing w:val="2"/>
          <w:sz w:val="20"/>
        </w:rPr>
        <w:t xml:space="preserve">VIII </w:t>
      </w:r>
      <w:r>
        <w:rPr>
          <w:spacing w:val="3"/>
          <w:sz w:val="20"/>
        </w:rPr>
        <w:t xml:space="preserve">Edition. </w:t>
      </w:r>
      <w:r>
        <w:rPr>
          <w:spacing w:val="2"/>
          <w:sz w:val="20"/>
        </w:rPr>
        <w:t xml:space="preserve">Holt </w:t>
      </w:r>
      <w:r>
        <w:rPr>
          <w:spacing w:val="3"/>
          <w:sz w:val="20"/>
        </w:rPr>
        <w:t>Saunders</w:t>
      </w:r>
      <w:r w:rsidR="009229A5">
        <w:rPr>
          <w:spacing w:val="3"/>
          <w:sz w:val="20"/>
        </w:rPr>
        <w:t xml:space="preserve"> </w:t>
      </w:r>
      <w:r>
        <w:rPr>
          <w:spacing w:val="3"/>
          <w:sz w:val="20"/>
        </w:rPr>
        <w:t>International</w:t>
      </w:r>
      <w:r w:rsidR="009229A5">
        <w:rPr>
          <w:spacing w:val="3"/>
          <w:sz w:val="20"/>
        </w:rPr>
        <w:t xml:space="preserve"> </w:t>
      </w:r>
      <w:r>
        <w:rPr>
          <w:spacing w:val="2"/>
          <w:sz w:val="20"/>
        </w:rPr>
        <w:t>Edition.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4"/>
        <w:rPr>
          <w:sz w:val="20"/>
        </w:rPr>
      </w:pPr>
      <w:r>
        <w:rPr>
          <w:spacing w:val="3"/>
          <w:sz w:val="20"/>
        </w:rPr>
        <w:t xml:space="preserve">Barnes, R.S.K., </w:t>
      </w:r>
      <w:proofErr w:type="spellStart"/>
      <w:r>
        <w:rPr>
          <w:spacing w:val="3"/>
          <w:sz w:val="20"/>
        </w:rPr>
        <w:t>Calow</w:t>
      </w:r>
      <w:proofErr w:type="spellEnd"/>
      <w:r>
        <w:rPr>
          <w:spacing w:val="3"/>
          <w:sz w:val="20"/>
        </w:rPr>
        <w:t xml:space="preserve">, </w:t>
      </w:r>
      <w:r>
        <w:rPr>
          <w:sz w:val="20"/>
        </w:rPr>
        <w:t xml:space="preserve">P., </w:t>
      </w:r>
      <w:r>
        <w:rPr>
          <w:spacing w:val="2"/>
          <w:sz w:val="20"/>
        </w:rPr>
        <w:t xml:space="preserve">Olive, </w:t>
      </w:r>
      <w:r>
        <w:rPr>
          <w:spacing w:val="3"/>
          <w:sz w:val="20"/>
        </w:rPr>
        <w:t xml:space="preserve">P.J.W., </w:t>
      </w:r>
      <w:r>
        <w:rPr>
          <w:spacing w:val="2"/>
          <w:sz w:val="20"/>
        </w:rPr>
        <w:t xml:space="preserve">Golding, </w:t>
      </w:r>
      <w:r>
        <w:rPr>
          <w:spacing w:val="3"/>
          <w:sz w:val="20"/>
        </w:rPr>
        <w:t xml:space="preserve">D.W. and </w:t>
      </w:r>
      <w:r>
        <w:rPr>
          <w:spacing w:val="2"/>
          <w:sz w:val="20"/>
        </w:rPr>
        <w:t>Spicer, J.I.(2002).</w:t>
      </w:r>
    </w:p>
    <w:p w:rsidR="0033641C" w:rsidRDefault="008C30C2">
      <w:pPr>
        <w:spacing w:before="34"/>
        <w:ind w:left="821"/>
        <w:rPr>
          <w:sz w:val="20"/>
        </w:rPr>
      </w:pPr>
      <w:r>
        <w:rPr>
          <w:i/>
          <w:sz w:val="20"/>
        </w:rPr>
        <w:t>The</w:t>
      </w:r>
      <w:r w:rsidR="009229A5">
        <w:rPr>
          <w:i/>
          <w:sz w:val="20"/>
        </w:rPr>
        <w:t xml:space="preserve"> </w:t>
      </w:r>
      <w:r>
        <w:rPr>
          <w:i/>
          <w:sz w:val="20"/>
        </w:rPr>
        <w:t>Invertebrates: A New Synthesis</w:t>
      </w:r>
      <w:r>
        <w:rPr>
          <w:sz w:val="20"/>
        </w:rPr>
        <w:t>, III Edition, Blackwell Science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36"/>
        <w:rPr>
          <w:sz w:val="20"/>
        </w:rPr>
      </w:pPr>
      <w:r>
        <w:rPr>
          <w:spacing w:val="3"/>
          <w:sz w:val="20"/>
        </w:rPr>
        <w:t xml:space="preserve">Young, J. </w:t>
      </w:r>
      <w:r>
        <w:rPr>
          <w:sz w:val="20"/>
        </w:rPr>
        <w:t xml:space="preserve">Z. </w:t>
      </w:r>
      <w:r>
        <w:rPr>
          <w:spacing w:val="3"/>
          <w:sz w:val="20"/>
        </w:rPr>
        <w:t xml:space="preserve">(2004). </w:t>
      </w:r>
      <w:r>
        <w:rPr>
          <w:i/>
          <w:spacing w:val="2"/>
          <w:sz w:val="20"/>
        </w:rPr>
        <w:t xml:space="preserve">The </w:t>
      </w:r>
      <w:r>
        <w:rPr>
          <w:i/>
          <w:sz w:val="20"/>
        </w:rPr>
        <w:t xml:space="preserve">Life of </w:t>
      </w:r>
      <w:r>
        <w:rPr>
          <w:i/>
          <w:spacing w:val="3"/>
          <w:sz w:val="20"/>
        </w:rPr>
        <w:t>Vertebrates</w:t>
      </w:r>
      <w:r>
        <w:rPr>
          <w:spacing w:val="3"/>
          <w:sz w:val="20"/>
        </w:rPr>
        <w:t xml:space="preserve">. </w:t>
      </w:r>
      <w:r>
        <w:rPr>
          <w:sz w:val="20"/>
        </w:rPr>
        <w:t xml:space="preserve">III </w:t>
      </w:r>
      <w:r>
        <w:rPr>
          <w:spacing w:val="2"/>
          <w:sz w:val="20"/>
        </w:rPr>
        <w:t xml:space="preserve">Edition. </w:t>
      </w:r>
      <w:r>
        <w:rPr>
          <w:spacing w:val="3"/>
          <w:sz w:val="20"/>
        </w:rPr>
        <w:t>Oxford university</w:t>
      </w:r>
      <w:r>
        <w:rPr>
          <w:sz w:val="20"/>
        </w:rPr>
        <w:t>press.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70"/>
        <w:rPr>
          <w:sz w:val="20"/>
        </w:rPr>
      </w:pPr>
      <w:proofErr w:type="spellStart"/>
      <w:r>
        <w:rPr>
          <w:spacing w:val="3"/>
          <w:sz w:val="20"/>
        </w:rPr>
        <w:t>Pough</w:t>
      </w:r>
      <w:r>
        <w:rPr>
          <w:spacing w:val="2"/>
          <w:sz w:val="20"/>
        </w:rPr>
        <w:t>H</w:t>
      </w:r>
      <w:proofErr w:type="spellEnd"/>
      <w:r>
        <w:rPr>
          <w:spacing w:val="2"/>
          <w:sz w:val="20"/>
        </w:rPr>
        <w:t xml:space="preserve">. </w:t>
      </w:r>
      <w:r>
        <w:rPr>
          <w:i/>
          <w:spacing w:val="3"/>
          <w:sz w:val="20"/>
        </w:rPr>
        <w:t xml:space="preserve">Vertebrate </w:t>
      </w:r>
      <w:r>
        <w:rPr>
          <w:i/>
          <w:spacing w:val="2"/>
          <w:sz w:val="20"/>
        </w:rPr>
        <w:t xml:space="preserve">life, </w:t>
      </w:r>
      <w:r>
        <w:rPr>
          <w:spacing w:val="2"/>
          <w:sz w:val="20"/>
        </w:rPr>
        <w:t xml:space="preserve">VIII Edition, </w:t>
      </w:r>
      <w:r>
        <w:rPr>
          <w:spacing w:val="3"/>
          <w:sz w:val="20"/>
        </w:rPr>
        <w:t>PearsonInternational.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70" w:line="273" w:lineRule="auto"/>
        <w:ind w:right="2057"/>
        <w:rPr>
          <w:sz w:val="20"/>
        </w:rPr>
      </w:pPr>
      <w:r>
        <w:rPr>
          <w:sz w:val="20"/>
        </w:rPr>
        <w:t xml:space="preserve">Hall </w:t>
      </w:r>
      <w:r>
        <w:rPr>
          <w:spacing w:val="2"/>
          <w:sz w:val="20"/>
        </w:rPr>
        <w:t xml:space="preserve">B.K. </w:t>
      </w:r>
      <w:r>
        <w:rPr>
          <w:spacing w:val="3"/>
          <w:sz w:val="20"/>
        </w:rPr>
        <w:t xml:space="preserve">and Hallgrimsson B. (2008). </w:t>
      </w:r>
      <w:proofErr w:type="spellStart"/>
      <w:r>
        <w:rPr>
          <w:i/>
          <w:spacing w:val="3"/>
          <w:sz w:val="20"/>
        </w:rPr>
        <w:t>Strickberger’s</w:t>
      </w:r>
      <w:proofErr w:type="spellEnd"/>
      <w:r w:rsidR="009229A5">
        <w:rPr>
          <w:i/>
          <w:spacing w:val="3"/>
          <w:sz w:val="20"/>
        </w:rPr>
        <w:t xml:space="preserve"> </w:t>
      </w:r>
      <w:r>
        <w:rPr>
          <w:i/>
          <w:spacing w:val="2"/>
          <w:sz w:val="20"/>
        </w:rPr>
        <w:t>Evolution</w:t>
      </w:r>
      <w:r>
        <w:rPr>
          <w:spacing w:val="2"/>
          <w:sz w:val="20"/>
        </w:rPr>
        <w:t xml:space="preserve">. </w:t>
      </w:r>
      <w:r>
        <w:rPr>
          <w:sz w:val="20"/>
        </w:rPr>
        <w:t xml:space="preserve">IV </w:t>
      </w:r>
      <w:r>
        <w:rPr>
          <w:spacing w:val="2"/>
          <w:sz w:val="20"/>
        </w:rPr>
        <w:t xml:space="preserve">Edition. </w:t>
      </w:r>
      <w:r>
        <w:rPr>
          <w:spacing w:val="3"/>
          <w:sz w:val="20"/>
        </w:rPr>
        <w:t xml:space="preserve">Jones </w:t>
      </w:r>
      <w:r>
        <w:rPr>
          <w:spacing w:val="4"/>
          <w:sz w:val="20"/>
        </w:rPr>
        <w:t>and</w:t>
      </w:r>
      <w:r w:rsidR="009229A5">
        <w:rPr>
          <w:spacing w:val="4"/>
          <w:sz w:val="20"/>
        </w:rPr>
        <w:t xml:space="preserve"> </w:t>
      </w:r>
      <w:r>
        <w:rPr>
          <w:spacing w:val="4"/>
          <w:sz w:val="20"/>
        </w:rPr>
        <w:t>Bartlett</w:t>
      </w:r>
      <w:r w:rsidR="009229A5">
        <w:rPr>
          <w:spacing w:val="4"/>
          <w:sz w:val="20"/>
        </w:rPr>
        <w:t xml:space="preserve"> </w:t>
      </w:r>
      <w:r>
        <w:rPr>
          <w:spacing w:val="2"/>
          <w:sz w:val="20"/>
        </w:rPr>
        <w:t>Publishers</w:t>
      </w:r>
      <w:r w:rsidR="009229A5">
        <w:rPr>
          <w:spacing w:val="2"/>
          <w:sz w:val="20"/>
        </w:rPr>
        <w:t xml:space="preserve"> </w:t>
      </w:r>
      <w:r>
        <w:rPr>
          <w:spacing w:val="2"/>
          <w:sz w:val="20"/>
        </w:rPr>
        <w:t>Inc.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4" w:line="268" w:lineRule="auto"/>
        <w:ind w:right="2234"/>
        <w:rPr>
          <w:sz w:val="20"/>
        </w:rPr>
      </w:pPr>
      <w:r>
        <w:rPr>
          <w:spacing w:val="2"/>
          <w:sz w:val="20"/>
        </w:rPr>
        <w:t xml:space="preserve">Tortora, </w:t>
      </w:r>
      <w:r>
        <w:rPr>
          <w:sz w:val="20"/>
        </w:rPr>
        <w:t xml:space="preserve">G.J. </w:t>
      </w:r>
      <w:r>
        <w:rPr>
          <w:spacing w:val="3"/>
          <w:sz w:val="20"/>
        </w:rPr>
        <w:t xml:space="preserve">and Derrickson, </w:t>
      </w:r>
      <w:r>
        <w:rPr>
          <w:spacing w:val="2"/>
          <w:sz w:val="20"/>
        </w:rPr>
        <w:t xml:space="preserve">B.H. </w:t>
      </w:r>
      <w:r>
        <w:rPr>
          <w:spacing w:val="3"/>
          <w:sz w:val="20"/>
        </w:rPr>
        <w:t xml:space="preserve">(2009). </w:t>
      </w:r>
      <w:r>
        <w:rPr>
          <w:i/>
          <w:spacing w:val="3"/>
          <w:sz w:val="20"/>
        </w:rPr>
        <w:t xml:space="preserve">Principles </w:t>
      </w:r>
      <w:r>
        <w:rPr>
          <w:i/>
          <w:spacing w:val="2"/>
          <w:sz w:val="20"/>
        </w:rPr>
        <w:t xml:space="preserve">of </w:t>
      </w:r>
      <w:r>
        <w:rPr>
          <w:i/>
          <w:spacing w:val="3"/>
          <w:sz w:val="20"/>
        </w:rPr>
        <w:t xml:space="preserve">Anatomy </w:t>
      </w:r>
      <w:r>
        <w:rPr>
          <w:i/>
          <w:spacing w:val="5"/>
          <w:sz w:val="20"/>
        </w:rPr>
        <w:t xml:space="preserve">and </w:t>
      </w:r>
      <w:r>
        <w:rPr>
          <w:i/>
          <w:spacing w:val="3"/>
          <w:sz w:val="20"/>
        </w:rPr>
        <w:t>Physiology</w:t>
      </w:r>
      <w:r>
        <w:rPr>
          <w:spacing w:val="3"/>
          <w:sz w:val="20"/>
        </w:rPr>
        <w:t xml:space="preserve">, </w:t>
      </w:r>
      <w:proofErr w:type="spellStart"/>
      <w:r>
        <w:rPr>
          <w:spacing w:val="3"/>
          <w:sz w:val="20"/>
        </w:rPr>
        <w:t>XIIEdition</w:t>
      </w:r>
      <w:proofErr w:type="spellEnd"/>
      <w:r>
        <w:rPr>
          <w:spacing w:val="3"/>
          <w:sz w:val="20"/>
        </w:rPr>
        <w:t xml:space="preserve">, John </w:t>
      </w:r>
      <w:r>
        <w:rPr>
          <w:spacing w:val="4"/>
          <w:sz w:val="20"/>
        </w:rPr>
        <w:t xml:space="preserve">Wiley </w:t>
      </w:r>
      <w:r>
        <w:rPr>
          <w:sz w:val="20"/>
        </w:rPr>
        <w:t>&amp;</w:t>
      </w:r>
      <w:proofErr w:type="spellStart"/>
      <w:r>
        <w:rPr>
          <w:spacing w:val="3"/>
          <w:sz w:val="20"/>
        </w:rPr>
        <w:t>Sons,</w:t>
      </w:r>
      <w:r>
        <w:rPr>
          <w:sz w:val="20"/>
        </w:rPr>
        <w:t>Inc</w:t>
      </w:r>
      <w:proofErr w:type="spellEnd"/>
      <w:r>
        <w:rPr>
          <w:sz w:val="20"/>
        </w:rPr>
        <w:t>.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63"/>
        <w:rPr>
          <w:sz w:val="20"/>
        </w:rPr>
      </w:pPr>
      <w:r>
        <w:rPr>
          <w:spacing w:val="2"/>
          <w:sz w:val="20"/>
        </w:rPr>
        <w:t>De</w:t>
      </w:r>
      <w:r w:rsidR="009229A5">
        <w:rPr>
          <w:spacing w:val="2"/>
          <w:sz w:val="20"/>
        </w:rPr>
        <w:t xml:space="preserve"> </w:t>
      </w:r>
      <w:proofErr w:type="spellStart"/>
      <w:r>
        <w:rPr>
          <w:spacing w:val="3"/>
          <w:sz w:val="20"/>
        </w:rPr>
        <w:t>Robertis</w:t>
      </w:r>
      <w:proofErr w:type="spellEnd"/>
      <w:r w:rsidR="009229A5">
        <w:rPr>
          <w:spacing w:val="3"/>
          <w:sz w:val="20"/>
        </w:rPr>
        <w:t xml:space="preserve"> </w:t>
      </w:r>
      <w:r>
        <w:rPr>
          <w:spacing w:val="2"/>
          <w:sz w:val="20"/>
        </w:rPr>
        <w:t>ED</w:t>
      </w:r>
      <w:r w:rsidR="009229A5">
        <w:rPr>
          <w:spacing w:val="2"/>
          <w:sz w:val="20"/>
        </w:rPr>
        <w:t xml:space="preserve"> </w:t>
      </w:r>
      <w:r>
        <w:rPr>
          <w:spacing w:val="2"/>
          <w:sz w:val="20"/>
        </w:rPr>
        <w:t>P</w:t>
      </w:r>
      <w:r w:rsidR="009229A5">
        <w:rPr>
          <w:spacing w:val="2"/>
          <w:sz w:val="20"/>
        </w:rPr>
        <w:t xml:space="preserve"> </w:t>
      </w:r>
      <w:r>
        <w:rPr>
          <w:spacing w:val="3"/>
          <w:sz w:val="20"/>
        </w:rPr>
        <w:t>and</w:t>
      </w:r>
      <w:r w:rsidR="009229A5">
        <w:rPr>
          <w:spacing w:val="3"/>
          <w:sz w:val="20"/>
        </w:rPr>
        <w:t xml:space="preserve"> </w:t>
      </w:r>
      <w:r>
        <w:rPr>
          <w:spacing w:val="2"/>
          <w:sz w:val="20"/>
        </w:rPr>
        <w:t>De</w:t>
      </w:r>
      <w:r w:rsidR="009229A5">
        <w:rPr>
          <w:spacing w:val="2"/>
          <w:sz w:val="20"/>
        </w:rPr>
        <w:t xml:space="preserve"> </w:t>
      </w:r>
      <w:proofErr w:type="spellStart"/>
      <w:r>
        <w:rPr>
          <w:spacing w:val="2"/>
          <w:sz w:val="20"/>
        </w:rPr>
        <w:t>Robertis</w:t>
      </w:r>
      <w:proofErr w:type="spellEnd"/>
      <w:r w:rsidR="009229A5">
        <w:rPr>
          <w:spacing w:val="2"/>
          <w:sz w:val="20"/>
        </w:rPr>
        <w:t xml:space="preserve"> </w:t>
      </w:r>
      <w:r>
        <w:rPr>
          <w:spacing w:val="4"/>
          <w:sz w:val="20"/>
        </w:rPr>
        <w:t>EME</w:t>
      </w:r>
      <w:r>
        <w:rPr>
          <w:sz w:val="20"/>
        </w:rPr>
        <w:t xml:space="preserve">– </w:t>
      </w:r>
      <w:r>
        <w:rPr>
          <w:spacing w:val="2"/>
          <w:sz w:val="20"/>
        </w:rPr>
        <w:t>Cell</w:t>
      </w:r>
      <w:r w:rsidR="009229A5">
        <w:rPr>
          <w:spacing w:val="2"/>
          <w:sz w:val="20"/>
        </w:rPr>
        <w:t xml:space="preserve"> </w:t>
      </w:r>
      <w:r>
        <w:rPr>
          <w:spacing w:val="3"/>
          <w:sz w:val="20"/>
        </w:rPr>
        <w:t>and</w:t>
      </w:r>
      <w:r w:rsidR="009229A5">
        <w:rPr>
          <w:spacing w:val="3"/>
          <w:sz w:val="20"/>
        </w:rPr>
        <w:t xml:space="preserve"> </w:t>
      </w:r>
      <w:r>
        <w:rPr>
          <w:spacing w:val="3"/>
          <w:sz w:val="20"/>
        </w:rPr>
        <w:t>Molecular</w:t>
      </w:r>
      <w:r w:rsidR="009229A5">
        <w:rPr>
          <w:spacing w:val="3"/>
          <w:sz w:val="20"/>
        </w:rPr>
        <w:t xml:space="preserve"> </w:t>
      </w:r>
      <w:r>
        <w:rPr>
          <w:spacing w:val="3"/>
          <w:sz w:val="20"/>
        </w:rPr>
        <w:t>Biology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65"/>
        <w:rPr>
          <w:sz w:val="20"/>
        </w:rPr>
      </w:pPr>
      <w:r>
        <w:rPr>
          <w:sz w:val="20"/>
        </w:rPr>
        <w:t xml:space="preserve">C.B. </w:t>
      </w:r>
      <w:proofErr w:type="spellStart"/>
      <w:r>
        <w:rPr>
          <w:spacing w:val="3"/>
          <w:sz w:val="20"/>
        </w:rPr>
        <w:t>Powar</w:t>
      </w:r>
      <w:proofErr w:type="spellEnd"/>
      <w:r>
        <w:rPr>
          <w:sz w:val="20"/>
        </w:rPr>
        <w:t xml:space="preserve">– </w:t>
      </w:r>
      <w:r>
        <w:rPr>
          <w:spacing w:val="2"/>
          <w:sz w:val="20"/>
        </w:rPr>
        <w:t xml:space="preserve">Cell </w:t>
      </w:r>
      <w:r>
        <w:rPr>
          <w:spacing w:val="3"/>
          <w:sz w:val="20"/>
        </w:rPr>
        <w:t>Biology, Himalaya</w:t>
      </w:r>
      <w:r w:rsidR="009229A5">
        <w:rPr>
          <w:spacing w:val="3"/>
          <w:sz w:val="20"/>
        </w:rPr>
        <w:t xml:space="preserve"> </w:t>
      </w:r>
      <w:r>
        <w:rPr>
          <w:spacing w:val="2"/>
          <w:sz w:val="20"/>
        </w:rPr>
        <w:t xml:space="preserve">Pub. </w:t>
      </w:r>
      <w:r>
        <w:rPr>
          <w:spacing w:val="3"/>
          <w:sz w:val="20"/>
        </w:rPr>
        <w:t>House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70"/>
        <w:rPr>
          <w:sz w:val="20"/>
        </w:rPr>
      </w:pPr>
      <w:r>
        <w:rPr>
          <w:sz w:val="20"/>
        </w:rPr>
        <w:t xml:space="preserve">P. </w:t>
      </w:r>
      <w:r>
        <w:rPr>
          <w:spacing w:val="2"/>
          <w:sz w:val="20"/>
        </w:rPr>
        <w:t xml:space="preserve">K. Gupta </w:t>
      </w:r>
      <w:r>
        <w:rPr>
          <w:sz w:val="20"/>
        </w:rPr>
        <w:t xml:space="preserve">– </w:t>
      </w:r>
      <w:r>
        <w:rPr>
          <w:spacing w:val="2"/>
          <w:sz w:val="20"/>
        </w:rPr>
        <w:t xml:space="preserve">Cell </w:t>
      </w:r>
      <w:r>
        <w:rPr>
          <w:spacing w:val="3"/>
          <w:sz w:val="20"/>
        </w:rPr>
        <w:t>and MolecularBiology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60"/>
        <w:rPr>
          <w:sz w:val="20"/>
        </w:rPr>
      </w:pPr>
      <w:r>
        <w:rPr>
          <w:sz w:val="20"/>
        </w:rPr>
        <w:t>Cell Biology – Dr. N.Arumugam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50"/>
        <w:rPr>
          <w:sz w:val="20"/>
        </w:rPr>
      </w:pPr>
      <w:r>
        <w:rPr>
          <w:sz w:val="20"/>
        </w:rPr>
        <w:t xml:space="preserve">Ridley, M. (2004). </w:t>
      </w:r>
      <w:r>
        <w:rPr>
          <w:i/>
          <w:sz w:val="20"/>
        </w:rPr>
        <w:t>Evolution</w:t>
      </w:r>
      <w:r>
        <w:rPr>
          <w:sz w:val="20"/>
        </w:rPr>
        <w:t>. III Edition. BlackwellPublishing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50"/>
        <w:rPr>
          <w:sz w:val="20"/>
        </w:rPr>
      </w:pPr>
      <w:r>
        <w:rPr>
          <w:sz w:val="20"/>
        </w:rPr>
        <w:t>Barton,N.H.,Briggs,D.E.G.,Eisen,J.A.,Goldstein,D.B.andPatel,N.H.(2007).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45"/>
        <w:rPr>
          <w:sz w:val="20"/>
        </w:rPr>
      </w:pPr>
      <w:r>
        <w:rPr>
          <w:i/>
          <w:sz w:val="20"/>
        </w:rPr>
        <w:t>Evolution</w:t>
      </w:r>
      <w:r>
        <w:rPr>
          <w:sz w:val="20"/>
        </w:rPr>
        <w:t xml:space="preserve">. Cold </w:t>
      </w:r>
      <w:proofErr w:type="spellStart"/>
      <w:r>
        <w:rPr>
          <w:sz w:val="20"/>
        </w:rPr>
        <w:t>Spring,Harbour</w:t>
      </w:r>
      <w:proofErr w:type="spellEnd"/>
      <w:r>
        <w:rPr>
          <w:sz w:val="20"/>
        </w:rPr>
        <w:t xml:space="preserve"> Laboratory Press.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40"/>
        <w:rPr>
          <w:sz w:val="20"/>
        </w:rPr>
      </w:pPr>
      <w:r>
        <w:rPr>
          <w:sz w:val="20"/>
        </w:rPr>
        <w:t>Hall,B.K.andHallgrimsson,B.(2008).</w:t>
      </w:r>
      <w:r>
        <w:rPr>
          <w:i/>
          <w:sz w:val="20"/>
        </w:rPr>
        <w:t>Evolution</w:t>
      </w:r>
      <w:r>
        <w:rPr>
          <w:sz w:val="20"/>
        </w:rPr>
        <w:t>.IVEdition.JonesandBartlettPublishers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21" w:line="362" w:lineRule="auto"/>
        <w:ind w:right="2255"/>
        <w:rPr>
          <w:sz w:val="20"/>
        </w:rPr>
      </w:pPr>
      <w:r>
        <w:rPr>
          <w:sz w:val="20"/>
        </w:rPr>
        <w:t xml:space="preserve">Campbell, N. A. and Reece J. B. (2011). </w:t>
      </w:r>
      <w:r>
        <w:rPr>
          <w:i/>
          <w:sz w:val="20"/>
        </w:rPr>
        <w:t>Biology</w:t>
      </w:r>
      <w:r>
        <w:rPr>
          <w:sz w:val="20"/>
        </w:rPr>
        <w:t>. IX Edition, Pearson, Benjamin, Cummings.</w:t>
      </w:r>
    </w:p>
    <w:p w:rsidR="0033641C" w:rsidRDefault="008C30C2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3"/>
        <w:rPr>
          <w:sz w:val="20"/>
        </w:rPr>
      </w:pPr>
      <w:proofErr w:type="spellStart"/>
      <w:r>
        <w:rPr>
          <w:sz w:val="20"/>
        </w:rPr>
        <w:t>Douglas</w:t>
      </w:r>
      <w:proofErr w:type="gramStart"/>
      <w:r>
        <w:rPr>
          <w:sz w:val="20"/>
        </w:rPr>
        <w:t>,J.Futuyma</w:t>
      </w:r>
      <w:proofErr w:type="spellEnd"/>
      <w:proofErr w:type="gramEnd"/>
      <w:r>
        <w:rPr>
          <w:sz w:val="20"/>
        </w:rPr>
        <w:t>(1997).</w:t>
      </w:r>
      <w:r>
        <w:rPr>
          <w:i/>
          <w:sz w:val="20"/>
        </w:rPr>
        <w:t>Evolutionary</w:t>
      </w:r>
      <w:r w:rsidR="009229A5">
        <w:rPr>
          <w:i/>
          <w:sz w:val="20"/>
        </w:rPr>
        <w:t xml:space="preserve"> </w:t>
      </w:r>
      <w:r>
        <w:rPr>
          <w:i/>
          <w:sz w:val="20"/>
        </w:rPr>
        <w:t>Biology</w:t>
      </w:r>
      <w:r>
        <w:rPr>
          <w:sz w:val="20"/>
        </w:rPr>
        <w:t>.</w:t>
      </w:r>
      <w:r w:rsidR="009229A5">
        <w:rPr>
          <w:sz w:val="20"/>
        </w:rPr>
        <w:t xml:space="preserve"> </w:t>
      </w:r>
      <w:proofErr w:type="spellStart"/>
      <w:r>
        <w:rPr>
          <w:sz w:val="20"/>
        </w:rPr>
        <w:t>Sinauer</w:t>
      </w:r>
      <w:proofErr w:type="spellEnd"/>
      <w:r w:rsidR="009229A5">
        <w:rPr>
          <w:sz w:val="20"/>
        </w:rPr>
        <w:t xml:space="preserve"> </w:t>
      </w:r>
      <w:r>
        <w:rPr>
          <w:sz w:val="20"/>
        </w:rPr>
        <w:t>Associates.</w:t>
      </w:r>
    </w:p>
    <w:p w:rsidR="0033641C" w:rsidRDefault="0033641C">
      <w:pPr>
        <w:rPr>
          <w:sz w:val="20"/>
        </w:rPr>
        <w:sectPr w:rsidR="0033641C">
          <w:pgSz w:w="12240" w:h="15840"/>
          <w:pgMar w:top="1500" w:right="1240" w:bottom="280" w:left="1240" w:header="720" w:footer="720" w:gutter="0"/>
          <w:cols w:space="720"/>
        </w:sectPr>
      </w:pPr>
    </w:p>
    <w:p w:rsidR="0033641C" w:rsidRDefault="0033641C">
      <w:pPr>
        <w:pStyle w:val="BodyText"/>
        <w:rPr>
          <w:sz w:val="20"/>
        </w:rPr>
      </w:pPr>
    </w:p>
    <w:p w:rsidR="0033641C" w:rsidRDefault="0033641C">
      <w:pPr>
        <w:pStyle w:val="BodyText"/>
        <w:spacing w:before="5"/>
        <w:rPr>
          <w:sz w:val="24"/>
        </w:rPr>
      </w:pPr>
    </w:p>
    <w:p w:rsidR="0033641C" w:rsidRDefault="008C30C2">
      <w:pPr>
        <w:pStyle w:val="Heading2"/>
        <w:spacing w:before="88"/>
      </w:pPr>
      <w:r>
        <w:t>B. Sc. Part – I Semester –I</w:t>
      </w:r>
      <w:r w:rsidR="006C1770">
        <w:t>I</w:t>
      </w:r>
    </w:p>
    <w:p w:rsidR="0033641C" w:rsidRDefault="008C30C2">
      <w:pPr>
        <w:spacing w:before="13"/>
        <w:ind w:left="2116" w:right="2145"/>
        <w:jc w:val="center"/>
        <w:rPr>
          <w:b/>
          <w:sz w:val="20"/>
        </w:rPr>
      </w:pPr>
      <w:r>
        <w:rPr>
          <w:b/>
          <w:sz w:val="20"/>
        </w:rPr>
        <w:t>ZOOLOGY</w:t>
      </w:r>
    </w:p>
    <w:p w:rsidR="0033641C" w:rsidRDefault="008C30C2">
      <w:pPr>
        <w:spacing w:before="1"/>
        <w:ind w:left="2132" w:right="2131"/>
        <w:jc w:val="center"/>
        <w:rPr>
          <w:b/>
          <w:sz w:val="20"/>
        </w:rPr>
      </w:pPr>
      <w:r>
        <w:rPr>
          <w:b/>
          <w:sz w:val="20"/>
        </w:rPr>
        <w:t>DSC – 15 B (</w:t>
      </w:r>
      <w:r>
        <w:rPr>
          <w:b/>
        </w:rPr>
        <w:t>Animal Diversity and Insect Vector</w:t>
      </w:r>
      <w:r>
        <w:rPr>
          <w:b/>
          <w:sz w:val="20"/>
        </w:rPr>
        <w:t>)</w:t>
      </w:r>
    </w:p>
    <w:p w:rsidR="0033641C" w:rsidRDefault="008C30C2">
      <w:pPr>
        <w:spacing w:before="121"/>
        <w:ind w:left="2128" w:right="2145"/>
        <w:jc w:val="center"/>
        <w:rPr>
          <w:sz w:val="20"/>
        </w:rPr>
      </w:pPr>
      <w:r>
        <w:rPr>
          <w:sz w:val="20"/>
        </w:rPr>
        <w:t>Theory: 30 hrs. (37.5 lectures of 48 minutes)</w:t>
      </w:r>
    </w:p>
    <w:p w:rsidR="0033641C" w:rsidRDefault="008C30C2">
      <w:pPr>
        <w:spacing w:before="10"/>
        <w:ind w:left="2129" w:right="2145"/>
        <w:jc w:val="center"/>
        <w:rPr>
          <w:b/>
          <w:sz w:val="20"/>
        </w:rPr>
      </w:pPr>
      <w:r>
        <w:rPr>
          <w:sz w:val="20"/>
        </w:rPr>
        <w:t>Marks-50 (</w:t>
      </w:r>
      <w:r>
        <w:rPr>
          <w:b/>
          <w:sz w:val="20"/>
        </w:rPr>
        <w:t>Credits: 02)</w:t>
      </w:r>
    </w:p>
    <w:p w:rsidR="0033641C" w:rsidRDefault="0033641C">
      <w:pPr>
        <w:pStyle w:val="BodyText"/>
        <w:spacing w:before="8"/>
        <w:rPr>
          <w:b/>
          <w:sz w:val="27"/>
        </w:rPr>
      </w:pPr>
    </w:p>
    <w:p w:rsidR="0033641C" w:rsidRDefault="008C30C2">
      <w:pPr>
        <w:pStyle w:val="Heading3"/>
        <w:ind w:left="2132" w:right="2126"/>
        <w:jc w:val="center"/>
        <w:rPr>
          <w:rFonts w:ascii="Caladea"/>
        </w:rPr>
      </w:pPr>
      <w:r>
        <w:rPr>
          <w:rFonts w:ascii="Caladea"/>
        </w:rPr>
        <w:t>Animal Diversity and Insect Vectors</w:t>
      </w:r>
    </w:p>
    <w:p w:rsidR="0033641C" w:rsidRDefault="0033641C">
      <w:pPr>
        <w:pStyle w:val="BodyText"/>
        <w:spacing w:before="1"/>
        <w:rPr>
          <w:rFonts w:ascii="Caladea"/>
          <w:b/>
          <w:sz w:val="32"/>
        </w:rPr>
      </w:pPr>
    </w:p>
    <w:p w:rsidR="0033641C" w:rsidRDefault="008C30C2">
      <w:pPr>
        <w:tabs>
          <w:tab w:val="left" w:pos="8743"/>
        </w:tabs>
        <w:ind w:left="100"/>
        <w:rPr>
          <w:b/>
        </w:rPr>
      </w:pPr>
      <w:r>
        <w:rPr>
          <w:b/>
        </w:rPr>
        <w:t>Unit: I</w:t>
      </w:r>
      <w:r w:rsidR="009229A5">
        <w:rPr>
          <w:b/>
        </w:rPr>
        <w:t xml:space="preserve"> </w:t>
      </w:r>
      <w:r>
        <w:rPr>
          <w:b/>
        </w:rPr>
        <w:t>Animal</w:t>
      </w:r>
      <w:r w:rsidR="009229A5">
        <w:rPr>
          <w:b/>
        </w:rPr>
        <w:t xml:space="preserve"> </w:t>
      </w:r>
      <w:r>
        <w:rPr>
          <w:b/>
        </w:rPr>
        <w:t>Diversity</w:t>
      </w:r>
      <w:r>
        <w:rPr>
          <w:b/>
        </w:rPr>
        <w:tab/>
        <w:t>(16 hrs)</w:t>
      </w:r>
    </w:p>
    <w:p w:rsidR="0033641C" w:rsidRDefault="0033641C">
      <w:pPr>
        <w:pStyle w:val="BodyText"/>
        <w:spacing w:before="4"/>
        <w:rPr>
          <w:b/>
          <w:sz w:val="32"/>
        </w:rPr>
      </w:pPr>
    </w:p>
    <w:p w:rsidR="0033641C" w:rsidRDefault="008C30C2">
      <w:pPr>
        <w:ind w:left="100"/>
      </w:pPr>
      <w:r>
        <w:rPr>
          <w:b/>
        </w:rPr>
        <w:t xml:space="preserve">Type Study: Rat </w:t>
      </w:r>
      <w:r>
        <w:t>(</w:t>
      </w:r>
      <w:proofErr w:type="spellStart"/>
      <w:r>
        <w:rPr>
          <w:i/>
        </w:rPr>
        <w:t>Rattus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rattus</w:t>
      </w:r>
      <w:proofErr w:type="spellEnd"/>
      <w:r>
        <w:t>) (Physiology is not expected)</w:t>
      </w:r>
    </w:p>
    <w:p w:rsidR="0033641C" w:rsidRDefault="008C30C2">
      <w:pPr>
        <w:pStyle w:val="ListParagraph"/>
        <w:numPr>
          <w:ilvl w:val="1"/>
          <w:numId w:val="8"/>
        </w:numPr>
        <w:tabs>
          <w:tab w:val="left" w:pos="1180"/>
          <w:tab w:val="left" w:pos="1181"/>
        </w:tabs>
        <w:spacing w:before="56"/>
      </w:pPr>
      <w:r>
        <w:t>Systematic position, Habit andHabitat</w:t>
      </w:r>
    </w:p>
    <w:p w:rsidR="0033641C" w:rsidRDefault="008C30C2">
      <w:pPr>
        <w:pStyle w:val="ListParagraph"/>
        <w:numPr>
          <w:ilvl w:val="1"/>
          <w:numId w:val="8"/>
        </w:numPr>
        <w:tabs>
          <w:tab w:val="left" w:pos="1180"/>
          <w:tab w:val="left" w:pos="1181"/>
        </w:tabs>
        <w:spacing w:before="1"/>
      </w:pPr>
      <w:r>
        <w:t>MorphologicalCharacters</w:t>
      </w:r>
    </w:p>
    <w:p w:rsidR="0033641C" w:rsidRDefault="008C30C2">
      <w:pPr>
        <w:pStyle w:val="ListParagraph"/>
        <w:numPr>
          <w:ilvl w:val="1"/>
          <w:numId w:val="8"/>
        </w:numPr>
        <w:tabs>
          <w:tab w:val="left" w:pos="1180"/>
          <w:tab w:val="left" w:pos="1181"/>
        </w:tabs>
      </w:pPr>
      <w:r>
        <w:t>DigestiveSystem</w:t>
      </w:r>
    </w:p>
    <w:p w:rsidR="0033641C" w:rsidRDefault="008C30C2">
      <w:pPr>
        <w:pStyle w:val="ListParagraph"/>
        <w:numPr>
          <w:ilvl w:val="1"/>
          <w:numId w:val="8"/>
        </w:numPr>
        <w:tabs>
          <w:tab w:val="left" w:pos="1180"/>
          <w:tab w:val="left" w:pos="1181"/>
        </w:tabs>
        <w:spacing w:before="1" w:line="267" w:lineRule="exact"/>
      </w:pPr>
      <w:r>
        <w:t>Respiratory System</w:t>
      </w:r>
    </w:p>
    <w:p w:rsidR="0033641C" w:rsidRDefault="008C30C2">
      <w:pPr>
        <w:pStyle w:val="ListParagraph"/>
        <w:numPr>
          <w:ilvl w:val="1"/>
          <w:numId w:val="8"/>
        </w:numPr>
        <w:tabs>
          <w:tab w:val="left" w:pos="1180"/>
          <w:tab w:val="left" w:pos="1181"/>
        </w:tabs>
        <w:spacing w:line="267" w:lineRule="exact"/>
      </w:pPr>
      <w:r>
        <w:t>Circulatory System (Composition of Blood andHeart)</w:t>
      </w:r>
    </w:p>
    <w:p w:rsidR="0033641C" w:rsidRDefault="008C30C2">
      <w:pPr>
        <w:pStyle w:val="ListParagraph"/>
        <w:numPr>
          <w:ilvl w:val="1"/>
          <w:numId w:val="8"/>
        </w:numPr>
        <w:tabs>
          <w:tab w:val="left" w:pos="1180"/>
          <w:tab w:val="left" w:pos="1181"/>
        </w:tabs>
      </w:pPr>
      <w:r>
        <w:t>Excretory System</w:t>
      </w:r>
    </w:p>
    <w:p w:rsidR="0033641C" w:rsidRDefault="008C30C2">
      <w:pPr>
        <w:pStyle w:val="ListParagraph"/>
        <w:numPr>
          <w:ilvl w:val="1"/>
          <w:numId w:val="8"/>
        </w:numPr>
        <w:tabs>
          <w:tab w:val="left" w:pos="1180"/>
          <w:tab w:val="left" w:pos="1181"/>
        </w:tabs>
        <w:spacing w:before="1"/>
      </w:pPr>
      <w:r>
        <w:t>ReproductiveSystem</w:t>
      </w:r>
    </w:p>
    <w:p w:rsidR="0033641C" w:rsidRDefault="008C30C2">
      <w:pPr>
        <w:pStyle w:val="ListParagraph"/>
        <w:numPr>
          <w:ilvl w:val="1"/>
          <w:numId w:val="8"/>
        </w:numPr>
        <w:tabs>
          <w:tab w:val="left" w:pos="1180"/>
          <w:tab w:val="left" w:pos="1181"/>
        </w:tabs>
        <w:spacing w:before="1"/>
      </w:pPr>
      <w:r>
        <w:t>Brain forRat</w:t>
      </w:r>
    </w:p>
    <w:p w:rsidR="0033641C" w:rsidRDefault="0033641C">
      <w:pPr>
        <w:pStyle w:val="BodyText"/>
        <w:spacing w:before="3"/>
        <w:rPr>
          <w:sz w:val="32"/>
        </w:rPr>
      </w:pPr>
    </w:p>
    <w:p w:rsidR="0033641C" w:rsidRDefault="008C30C2">
      <w:pPr>
        <w:pStyle w:val="Heading3"/>
        <w:ind w:left="100"/>
      </w:pPr>
      <w:r>
        <w:t xml:space="preserve">Unit: </w:t>
      </w:r>
      <w:proofErr w:type="gramStart"/>
      <w:r>
        <w:t>II :</w:t>
      </w:r>
      <w:proofErr w:type="gramEnd"/>
      <w:r>
        <w:t xml:space="preserve"> Insect Vectors</w:t>
      </w:r>
    </w:p>
    <w:p w:rsidR="0033641C" w:rsidRDefault="008C30C2">
      <w:pPr>
        <w:pStyle w:val="ListParagraph"/>
        <w:numPr>
          <w:ilvl w:val="0"/>
          <w:numId w:val="7"/>
        </w:numPr>
        <w:tabs>
          <w:tab w:val="left" w:pos="321"/>
          <w:tab w:val="left" w:pos="8743"/>
        </w:tabs>
        <w:spacing w:before="62"/>
        <w:ind w:hanging="221"/>
        <w:rPr>
          <w:b/>
        </w:rPr>
      </w:pPr>
      <w:r>
        <w:rPr>
          <w:b/>
        </w:rPr>
        <w:t>Mosquito as an</w:t>
      </w:r>
      <w:r w:rsidR="009229A5">
        <w:rPr>
          <w:b/>
        </w:rPr>
        <w:t xml:space="preserve"> </w:t>
      </w:r>
      <w:r>
        <w:rPr>
          <w:b/>
        </w:rPr>
        <w:t>insect vector</w:t>
      </w:r>
      <w:r>
        <w:rPr>
          <w:b/>
        </w:rPr>
        <w:tab/>
        <w:t>(8hrs)</w:t>
      </w:r>
    </w:p>
    <w:p w:rsidR="0033641C" w:rsidRDefault="008C30C2">
      <w:pPr>
        <w:pStyle w:val="BodyText"/>
        <w:spacing w:before="58"/>
        <w:ind w:left="100"/>
      </w:pPr>
      <w:r>
        <w:t>Mosquito born diseases with respect to causal organism, life cycle and symptoms</w:t>
      </w:r>
    </w:p>
    <w:p w:rsidR="0033641C" w:rsidRDefault="008C30C2">
      <w:pPr>
        <w:pStyle w:val="ListParagraph"/>
        <w:numPr>
          <w:ilvl w:val="1"/>
          <w:numId w:val="7"/>
        </w:numPr>
        <w:tabs>
          <w:tab w:val="left" w:pos="1031"/>
        </w:tabs>
        <w:spacing w:before="62"/>
      </w:pPr>
      <w:r>
        <w:t>Malaria</w:t>
      </w:r>
    </w:p>
    <w:p w:rsidR="0033641C" w:rsidRDefault="008C30C2">
      <w:pPr>
        <w:pStyle w:val="ListParagraph"/>
        <w:numPr>
          <w:ilvl w:val="1"/>
          <w:numId w:val="7"/>
        </w:numPr>
        <w:tabs>
          <w:tab w:val="left" w:pos="1041"/>
        </w:tabs>
        <w:spacing w:before="62"/>
        <w:ind w:left="1041" w:hanging="220"/>
      </w:pPr>
      <w:r>
        <w:t>Dengue</w:t>
      </w:r>
    </w:p>
    <w:p w:rsidR="0033641C" w:rsidRDefault="008C30C2">
      <w:pPr>
        <w:pStyle w:val="ListParagraph"/>
        <w:numPr>
          <w:ilvl w:val="1"/>
          <w:numId w:val="7"/>
        </w:numPr>
        <w:tabs>
          <w:tab w:val="left" w:pos="1031"/>
        </w:tabs>
        <w:spacing w:before="57"/>
      </w:pPr>
      <w:r>
        <w:t>Chikungunya</w:t>
      </w:r>
    </w:p>
    <w:p w:rsidR="0033641C" w:rsidRDefault="008C30C2">
      <w:pPr>
        <w:pStyle w:val="BodyText"/>
        <w:spacing w:before="62"/>
        <w:ind w:left="821"/>
      </w:pPr>
      <w:r>
        <w:t>f. Control Measures of mosquitoes</w:t>
      </w:r>
    </w:p>
    <w:p w:rsidR="0033641C" w:rsidRDefault="0033641C">
      <w:pPr>
        <w:pStyle w:val="BodyText"/>
        <w:spacing w:before="4"/>
        <w:rPr>
          <w:sz w:val="32"/>
        </w:rPr>
      </w:pPr>
    </w:p>
    <w:p w:rsidR="0033641C" w:rsidRDefault="008C30C2">
      <w:pPr>
        <w:pStyle w:val="Heading3"/>
        <w:numPr>
          <w:ilvl w:val="0"/>
          <w:numId w:val="7"/>
        </w:numPr>
        <w:tabs>
          <w:tab w:val="left" w:pos="321"/>
          <w:tab w:val="left" w:pos="8743"/>
        </w:tabs>
        <w:ind w:hanging="221"/>
      </w:pPr>
      <w:r>
        <w:t>Housefly as an important</w:t>
      </w:r>
      <w:r w:rsidR="009229A5">
        <w:t xml:space="preserve"> </w:t>
      </w:r>
      <w:r>
        <w:t>mechanical</w:t>
      </w:r>
      <w:r w:rsidR="009229A5">
        <w:t xml:space="preserve"> </w:t>
      </w:r>
      <w:r>
        <w:t>vector</w:t>
      </w:r>
      <w:r>
        <w:tab/>
        <w:t>(2 hrs)</w:t>
      </w:r>
    </w:p>
    <w:p w:rsidR="0033641C" w:rsidRDefault="008C30C2">
      <w:pPr>
        <w:pStyle w:val="BodyText"/>
        <w:spacing w:before="62"/>
        <w:ind w:left="100"/>
      </w:pPr>
      <w:r>
        <w:t>Housefly born diseases with respect to Causal organism, life cycle, symptoms</w:t>
      </w:r>
    </w:p>
    <w:p w:rsidR="0033641C" w:rsidRDefault="008C30C2">
      <w:pPr>
        <w:pStyle w:val="ListParagraph"/>
        <w:numPr>
          <w:ilvl w:val="1"/>
          <w:numId w:val="7"/>
        </w:numPr>
        <w:tabs>
          <w:tab w:val="left" w:pos="1031"/>
        </w:tabs>
        <w:spacing w:before="57"/>
      </w:pPr>
      <w:r>
        <w:t>Myiasis</w:t>
      </w:r>
    </w:p>
    <w:p w:rsidR="0033641C" w:rsidRDefault="008C30C2">
      <w:pPr>
        <w:pStyle w:val="ListParagraph"/>
        <w:numPr>
          <w:ilvl w:val="1"/>
          <w:numId w:val="7"/>
        </w:numPr>
        <w:tabs>
          <w:tab w:val="left" w:pos="1041"/>
        </w:tabs>
        <w:spacing w:before="62"/>
        <w:ind w:left="1041" w:hanging="220"/>
      </w:pPr>
      <w:r>
        <w:t>Control Measure of housefly</w:t>
      </w:r>
    </w:p>
    <w:p w:rsidR="0033641C" w:rsidRDefault="0033641C">
      <w:pPr>
        <w:pStyle w:val="BodyText"/>
        <w:spacing w:before="5"/>
        <w:rPr>
          <w:sz w:val="32"/>
        </w:rPr>
      </w:pPr>
    </w:p>
    <w:p w:rsidR="0033641C" w:rsidRDefault="008C30C2">
      <w:pPr>
        <w:pStyle w:val="Heading3"/>
        <w:numPr>
          <w:ilvl w:val="0"/>
          <w:numId w:val="7"/>
        </w:numPr>
        <w:tabs>
          <w:tab w:val="left" w:pos="321"/>
          <w:tab w:val="left" w:pos="8743"/>
        </w:tabs>
        <w:ind w:hanging="221"/>
      </w:pPr>
      <w:r>
        <w:t>Flea as aninsect vector</w:t>
      </w:r>
      <w:r>
        <w:tab/>
        <w:t>(4 hrs)</w:t>
      </w:r>
    </w:p>
    <w:p w:rsidR="0033641C" w:rsidRDefault="008C30C2">
      <w:pPr>
        <w:pStyle w:val="BodyText"/>
        <w:spacing w:before="57"/>
        <w:ind w:left="100"/>
      </w:pPr>
      <w:r>
        <w:t>Flea born diseases with respect to Causal organism, life cycle and symptoms</w:t>
      </w:r>
    </w:p>
    <w:p w:rsidR="0033641C" w:rsidRDefault="008C30C2">
      <w:pPr>
        <w:pStyle w:val="ListParagraph"/>
        <w:numPr>
          <w:ilvl w:val="1"/>
          <w:numId w:val="7"/>
        </w:numPr>
        <w:tabs>
          <w:tab w:val="left" w:pos="1031"/>
        </w:tabs>
        <w:spacing w:before="62"/>
      </w:pPr>
      <w:r>
        <w:t>Plague</w:t>
      </w:r>
    </w:p>
    <w:p w:rsidR="0033641C" w:rsidRDefault="008C30C2">
      <w:pPr>
        <w:pStyle w:val="ListParagraph"/>
        <w:numPr>
          <w:ilvl w:val="1"/>
          <w:numId w:val="7"/>
        </w:numPr>
        <w:tabs>
          <w:tab w:val="left" w:pos="1041"/>
        </w:tabs>
        <w:spacing w:before="62"/>
        <w:ind w:left="1041" w:hanging="220"/>
      </w:pPr>
      <w:r>
        <w:t>Typhus fever</w:t>
      </w:r>
    </w:p>
    <w:p w:rsidR="0033641C" w:rsidRDefault="008C30C2">
      <w:pPr>
        <w:pStyle w:val="ListParagraph"/>
        <w:numPr>
          <w:ilvl w:val="1"/>
          <w:numId w:val="7"/>
        </w:numPr>
        <w:tabs>
          <w:tab w:val="left" w:pos="1031"/>
        </w:tabs>
        <w:spacing w:before="57"/>
      </w:pPr>
      <w:r>
        <w:t>Control offleas</w:t>
      </w:r>
    </w:p>
    <w:p w:rsidR="0033641C" w:rsidRDefault="0033641C">
      <w:pPr>
        <w:pStyle w:val="BodyText"/>
        <w:spacing w:before="11"/>
        <w:rPr>
          <w:sz w:val="31"/>
        </w:rPr>
      </w:pPr>
    </w:p>
    <w:p w:rsidR="0033641C" w:rsidRDefault="008C30C2">
      <w:pPr>
        <w:pStyle w:val="Heading3"/>
        <w:ind w:left="0" w:right="378"/>
        <w:jc w:val="right"/>
      </w:pPr>
      <w:r>
        <w:t>Total Periods – 30 hrs</w:t>
      </w:r>
    </w:p>
    <w:p w:rsidR="0033641C" w:rsidRDefault="0033641C">
      <w:pPr>
        <w:jc w:val="right"/>
        <w:sectPr w:rsidR="0033641C">
          <w:pgSz w:w="12240" w:h="15840"/>
          <w:pgMar w:top="1500" w:right="1240" w:bottom="280" w:left="1240" w:header="720" w:footer="720" w:gutter="0"/>
          <w:cols w:space="720"/>
        </w:sectPr>
      </w:pPr>
    </w:p>
    <w:p w:rsidR="0033641C" w:rsidRDefault="008C30C2">
      <w:pPr>
        <w:spacing w:before="69"/>
        <w:ind w:left="3247"/>
        <w:rPr>
          <w:b/>
          <w:sz w:val="28"/>
        </w:rPr>
      </w:pPr>
      <w:r>
        <w:rPr>
          <w:b/>
          <w:sz w:val="28"/>
        </w:rPr>
        <w:lastRenderedPageBreak/>
        <w:t>B. Sc. Part – I Semester –I</w:t>
      </w:r>
      <w:r w:rsidR="006C1770">
        <w:rPr>
          <w:b/>
          <w:sz w:val="28"/>
        </w:rPr>
        <w:t>I</w:t>
      </w:r>
    </w:p>
    <w:p w:rsidR="0033641C" w:rsidRDefault="008C30C2">
      <w:pPr>
        <w:spacing w:before="13"/>
        <w:ind w:left="2116" w:right="2145"/>
        <w:jc w:val="center"/>
        <w:rPr>
          <w:b/>
          <w:sz w:val="20"/>
        </w:rPr>
      </w:pPr>
      <w:r>
        <w:rPr>
          <w:b/>
          <w:sz w:val="20"/>
        </w:rPr>
        <w:t>ZOOLOGY</w:t>
      </w:r>
    </w:p>
    <w:p w:rsidR="0033641C" w:rsidRDefault="008C30C2">
      <w:pPr>
        <w:spacing w:before="1"/>
        <w:ind w:left="2132" w:right="2131"/>
        <w:jc w:val="center"/>
        <w:rPr>
          <w:b/>
          <w:sz w:val="20"/>
        </w:rPr>
      </w:pPr>
      <w:r>
        <w:rPr>
          <w:b/>
          <w:sz w:val="20"/>
        </w:rPr>
        <w:t>DSC – 16 B (</w:t>
      </w:r>
      <w:r>
        <w:rPr>
          <w:b/>
        </w:rPr>
        <w:t>Genetics</w:t>
      </w:r>
      <w:r>
        <w:rPr>
          <w:b/>
          <w:sz w:val="20"/>
        </w:rPr>
        <w:t>)</w:t>
      </w:r>
    </w:p>
    <w:p w:rsidR="0033641C" w:rsidRDefault="008C30C2">
      <w:pPr>
        <w:spacing w:before="126"/>
        <w:ind w:left="2128" w:right="2145"/>
        <w:jc w:val="center"/>
        <w:rPr>
          <w:sz w:val="20"/>
        </w:rPr>
      </w:pPr>
      <w:r>
        <w:rPr>
          <w:sz w:val="20"/>
        </w:rPr>
        <w:t>Theory: 30 hrs. (37.5 lectures of 48 minutes)</w:t>
      </w:r>
    </w:p>
    <w:p w:rsidR="0033641C" w:rsidRDefault="008C30C2">
      <w:pPr>
        <w:spacing w:before="5"/>
        <w:ind w:left="2129" w:right="2145"/>
        <w:jc w:val="center"/>
        <w:rPr>
          <w:b/>
          <w:sz w:val="20"/>
        </w:rPr>
      </w:pPr>
      <w:r>
        <w:rPr>
          <w:sz w:val="20"/>
        </w:rPr>
        <w:t>Marks-50 (</w:t>
      </w:r>
      <w:r>
        <w:rPr>
          <w:b/>
          <w:sz w:val="20"/>
        </w:rPr>
        <w:t>Credits: 02)</w:t>
      </w:r>
    </w:p>
    <w:p w:rsidR="0033641C" w:rsidRDefault="0033641C">
      <w:pPr>
        <w:pStyle w:val="BodyText"/>
        <w:rPr>
          <w:b/>
          <w:sz w:val="20"/>
        </w:rPr>
      </w:pPr>
    </w:p>
    <w:p w:rsidR="0033641C" w:rsidRDefault="0033641C">
      <w:pPr>
        <w:pStyle w:val="BodyText"/>
        <w:spacing w:before="4"/>
        <w:rPr>
          <w:b/>
          <w:sz w:val="27"/>
        </w:rPr>
      </w:pPr>
    </w:p>
    <w:p w:rsidR="0033641C" w:rsidRDefault="0033641C">
      <w:pPr>
        <w:rPr>
          <w:sz w:val="27"/>
        </w:rPr>
        <w:sectPr w:rsidR="0033641C">
          <w:pgSz w:w="12240" w:h="15840"/>
          <w:pgMar w:top="1260" w:right="1240" w:bottom="280" w:left="1240" w:header="720" w:footer="720" w:gutter="0"/>
          <w:cols w:space="720"/>
        </w:sectPr>
      </w:pPr>
    </w:p>
    <w:p w:rsidR="0033641C" w:rsidRDefault="0033641C">
      <w:pPr>
        <w:pStyle w:val="BodyText"/>
        <w:rPr>
          <w:b/>
          <w:sz w:val="26"/>
        </w:rPr>
      </w:pPr>
    </w:p>
    <w:p w:rsidR="0033641C" w:rsidRDefault="008C30C2">
      <w:pPr>
        <w:pStyle w:val="Heading3"/>
        <w:spacing w:before="150"/>
        <w:ind w:left="100"/>
        <w:rPr>
          <w:rFonts w:ascii="Caladea"/>
        </w:rPr>
      </w:pPr>
      <w:r>
        <w:rPr>
          <w:rFonts w:ascii="Caladea"/>
        </w:rPr>
        <w:t>Unit: 1</w:t>
      </w:r>
    </w:p>
    <w:p w:rsidR="0033641C" w:rsidRDefault="008C30C2">
      <w:pPr>
        <w:spacing w:before="90"/>
        <w:ind w:left="100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>Genetics</w:t>
      </w:r>
    </w:p>
    <w:p w:rsidR="0033641C" w:rsidRDefault="0033641C">
      <w:pPr>
        <w:rPr>
          <w:sz w:val="26"/>
        </w:rPr>
        <w:sectPr w:rsidR="0033641C">
          <w:type w:val="continuous"/>
          <w:pgSz w:w="12240" w:h="15840"/>
          <w:pgMar w:top="1500" w:right="1240" w:bottom="280" w:left="1240" w:header="720" w:footer="720" w:gutter="0"/>
          <w:cols w:num="2" w:space="720" w:equalWidth="0">
            <w:col w:w="817" w:space="3485"/>
            <w:col w:w="5458"/>
          </w:cols>
        </w:sectPr>
      </w:pPr>
    </w:p>
    <w:p w:rsidR="0033641C" w:rsidRDefault="008C30C2">
      <w:pPr>
        <w:tabs>
          <w:tab w:val="left" w:pos="8408"/>
        </w:tabs>
        <w:spacing w:before="136"/>
        <w:ind w:left="360"/>
        <w:rPr>
          <w:b/>
        </w:rPr>
      </w:pPr>
      <w:bookmarkStart w:id="16" w:name="Introduction_to_Genetics___(3_hrs.)"/>
      <w:bookmarkEnd w:id="16"/>
      <w:r>
        <w:rPr>
          <w:b/>
        </w:rPr>
        <w:lastRenderedPageBreak/>
        <w:t>IntroductiontoGenetics</w:t>
      </w:r>
      <w:r>
        <w:rPr>
          <w:b/>
        </w:rPr>
        <w:tab/>
        <w:t>(3hrs.)</w:t>
      </w:r>
    </w:p>
    <w:p w:rsidR="0033641C" w:rsidRDefault="008C30C2">
      <w:pPr>
        <w:pStyle w:val="BodyText"/>
        <w:spacing w:before="132" w:line="369" w:lineRule="auto"/>
        <w:ind w:left="360" w:right="1181"/>
      </w:pPr>
      <w:r>
        <w:t>Mendel’s work on transmission of traits, Genetic Variations, Molecular basis of Genetic Information</w:t>
      </w:r>
    </w:p>
    <w:p w:rsidR="0033641C" w:rsidRDefault="008C30C2">
      <w:pPr>
        <w:pStyle w:val="Heading3"/>
        <w:tabs>
          <w:tab w:val="left" w:pos="8458"/>
        </w:tabs>
        <w:spacing w:before="1"/>
      </w:pPr>
      <w:bookmarkStart w:id="17" w:name="Mendelian_and_post_Mendelian_Genetics___"/>
      <w:bookmarkEnd w:id="17"/>
      <w:r>
        <w:t>Mendelian   and postMendelianGenetics</w:t>
      </w:r>
      <w:r>
        <w:tab/>
        <w:t>(8hrs.)</w:t>
      </w:r>
    </w:p>
    <w:p w:rsidR="0033641C" w:rsidRDefault="008C30C2">
      <w:pPr>
        <w:pStyle w:val="BodyText"/>
        <w:spacing w:before="132" w:line="364" w:lineRule="auto"/>
        <w:ind w:left="360" w:right="934"/>
      </w:pPr>
      <w:r>
        <w:t xml:space="preserve">Principles of Inheritance, Incomplete </w:t>
      </w:r>
      <w:proofErr w:type="gramStart"/>
      <w:r>
        <w:t>dominance  and</w:t>
      </w:r>
      <w:proofErr w:type="gramEnd"/>
      <w:r>
        <w:t xml:space="preserve">  co-dominance, gene  interaction, Multipleallelesw.r.t.ABO,Rhbloodgroupsandcoatcolourinrabbit,sexlinkedinheritance.</w:t>
      </w:r>
    </w:p>
    <w:p w:rsidR="0033641C" w:rsidRDefault="008C30C2">
      <w:pPr>
        <w:pStyle w:val="Heading3"/>
        <w:tabs>
          <w:tab w:val="left" w:pos="8463"/>
        </w:tabs>
        <w:spacing w:before="11"/>
      </w:pPr>
      <w:bookmarkStart w:id="18" w:name="Linkage,_Crossing_Over_(4_hrs.)"/>
      <w:bookmarkEnd w:id="18"/>
      <w:r>
        <w:t>Linkage,CrossingOver</w:t>
      </w:r>
      <w:r>
        <w:tab/>
        <w:t>(4hrs.)</w:t>
      </w:r>
    </w:p>
    <w:p w:rsidR="0033641C" w:rsidRDefault="008C30C2">
      <w:pPr>
        <w:pStyle w:val="BodyText"/>
        <w:spacing w:before="137" w:line="369" w:lineRule="auto"/>
        <w:ind w:left="360" w:right="1181"/>
      </w:pPr>
      <w:r>
        <w:t>Linkage and process of crossing over, Coupling and repulsion theory, Cytological evidence of crossing over.</w:t>
      </w:r>
    </w:p>
    <w:p w:rsidR="0033641C" w:rsidRDefault="0033641C">
      <w:pPr>
        <w:pStyle w:val="BodyText"/>
        <w:spacing w:before="3"/>
      </w:pPr>
    </w:p>
    <w:p w:rsidR="0033641C" w:rsidRDefault="008C30C2">
      <w:pPr>
        <w:pStyle w:val="Heading3"/>
        <w:ind w:left="100"/>
      </w:pPr>
      <w:bookmarkStart w:id="19" w:name="Unit_2:"/>
      <w:bookmarkEnd w:id="19"/>
      <w:r>
        <w:t>Unit 2:</w:t>
      </w:r>
    </w:p>
    <w:p w:rsidR="0033641C" w:rsidRDefault="008C30C2">
      <w:pPr>
        <w:tabs>
          <w:tab w:val="left" w:pos="8508"/>
        </w:tabs>
        <w:spacing w:before="137"/>
        <w:ind w:left="360"/>
        <w:rPr>
          <w:b/>
        </w:rPr>
      </w:pPr>
      <w:r>
        <w:rPr>
          <w:b/>
        </w:rPr>
        <w:t>Mutations</w:t>
      </w:r>
      <w:r>
        <w:rPr>
          <w:b/>
        </w:rPr>
        <w:tab/>
        <w:t>(8hrs.)</w:t>
      </w:r>
    </w:p>
    <w:p w:rsidR="0033641C" w:rsidRDefault="008C30C2">
      <w:pPr>
        <w:pStyle w:val="BodyText"/>
        <w:spacing w:before="133" w:line="364" w:lineRule="auto"/>
        <w:ind w:left="360" w:right="1181"/>
      </w:pPr>
      <w:r>
        <w:t>Chromosomal Mutations: Deletion, Duplication, Inversion, Translocation, Aneuploidy and Polyploidy, induced gene mutation.</w:t>
      </w:r>
    </w:p>
    <w:p w:rsidR="0033641C" w:rsidRDefault="008C30C2">
      <w:pPr>
        <w:pStyle w:val="Heading3"/>
        <w:tabs>
          <w:tab w:val="left" w:pos="8523"/>
        </w:tabs>
        <w:spacing w:before="11"/>
      </w:pPr>
      <w:bookmarkStart w:id="20" w:name="Sex_Determination__(7_hrs.)"/>
      <w:bookmarkEnd w:id="20"/>
      <w:r>
        <w:t>SexDetermination</w:t>
      </w:r>
      <w:r>
        <w:tab/>
        <w:t>(7hrs.)</w:t>
      </w:r>
    </w:p>
    <w:p w:rsidR="0033641C" w:rsidRDefault="008C30C2">
      <w:pPr>
        <w:pStyle w:val="BodyText"/>
        <w:spacing w:before="132" w:line="369" w:lineRule="auto"/>
        <w:ind w:left="360" w:right="1181"/>
      </w:pPr>
      <w:r>
        <w:t>Chromosomal theory, Genic balance theory, Haploidy-Diploidy mechanism, Environmental Theory</w:t>
      </w:r>
    </w:p>
    <w:p w:rsidR="0033641C" w:rsidRDefault="0033641C">
      <w:pPr>
        <w:pStyle w:val="BodyText"/>
        <w:rPr>
          <w:sz w:val="34"/>
        </w:rPr>
      </w:pPr>
    </w:p>
    <w:p w:rsidR="0033641C" w:rsidRDefault="008C30C2">
      <w:pPr>
        <w:pStyle w:val="Heading3"/>
        <w:ind w:left="0" w:right="468"/>
        <w:jc w:val="right"/>
      </w:pPr>
      <w:bookmarkStart w:id="21" w:name="Total_Periods_–_30_hrs"/>
      <w:bookmarkEnd w:id="21"/>
      <w:r>
        <w:t>Total Periods – 30 hrs</w:t>
      </w:r>
    </w:p>
    <w:p w:rsidR="0033641C" w:rsidRDefault="0033641C">
      <w:pPr>
        <w:jc w:val="right"/>
        <w:sectPr w:rsidR="0033641C">
          <w:type w:val="continuous"/>
          <w:pgSz w:w="12240" w:h="15840"/>
          <w:pgMar w:top="1500" w:right="1240" w:bottom="280" w:left="1240" w:header="720" w:footer="720" w:gutter="0"/>
          <w:cols w:space="720"/>
        </w:sectPr>
      </w:pPr>
    </w:p>
    <w:p w:rsidR="0033641C" w:rsidRDefault="008C30C2">
      <w:pPr>
        <w:spacing w:before="63"/>
        <w:ind w:left="886"/>
        <w:rPr>
          <w:b/>
          <w:sz w:val="26"/>
        </w:rPr>
      </w:pPr>
      <w:r>
        <w:rPr>
          <w:b/>
          <w:sz w:val="26"/>
        </w:rPr>
        <w:lastRenderedPageBreak/>
        <w:t xml:space="preserve">Suggested </w:t>
      </w:r>
      <w:proofErr w:type="gramStart"/>
      <w:r>
        <w:rPr>
          <w:b/>
          <w:sz w:val="26"/>
        </w:rPr>
        <w:t>Readings :</w:t>
      </w:r>
      <w:proofErr w:type="gramEnd"/>
    </w:p>
    <w:p w:rsidR="0033641C" w:rsidRDefault="008C30C2">
      <w:pPr>
        <w:pStyle w:val="ListParagraph"/>
        <w:numPr>
          <w:ilvl w:val="0"/>
          <w:numId w:val="6"/>
        </w:numPr>
        <w:tabs>
          <w:tab w:val="left" w:pos="1036"/>
        </w:tabs>
        <w:spacing w:before="127" w:line="326" w:lineRule="auto"/>
        <w:ind w:right="2465" w:hanging="270"/>
        <w:rPr>
          <w:rFonts w:ascii="Symbol" w:hAnsi="Symbol"/>
          <w:sz w:val="20"/>
        </w:rPr>
      </w:pPr>
      <w:r>
        <w:rPr>
          <w:sz w:val="20"/>
        </w:rPr>
        <w:t>P.S.</w:t>
      </w:r>
      <w:r>
        <w:rPr>
          <w:spacing w:val="3"/>
          <w:sz w:val="20"/>
        </w:rPr>
        <w:t xml:space="preserve">Varma </w:t>
      </w:r>
      <w:r>
        <w:rPr>
          <w:sz w:val="20"/>
        </w:rPr>
        <w:t>&amp;</w:t>
      </w:r>
      <w:r>
        <w:rPr>
          <w:spacing w:val="2"/>
          <w:sz w:val="20"/>
        </w:rPr>
        <w:t>V.K.</w:t>
      </w:r>
      <w:r>
        <w:rPr>
          <w:spacing w:val="4"/>
          <w:sz w:val="20"/>
        </w:rPr>
        <w:t>Agarwal</w:t>
      </w:r>
      <w:r>
        <w:rPr>
          <w:sz w:val="20"/>
        </w:rPr>
        <w:t>–</w:t>
      </w:r>
      <w:r>
        <w:rPr>
          <w:spacing w:val="2"/>
          <w:sz w:val="20"/>
        </w:rPr>
        <w:t>Cell</w:t>
      </w:r>
      <w:r>
        <w:rPr>
          <w:spacing w:val="3"/>
          <w:sz w:val="20"/>
        </w:rPr>
        <w:t>Biology,Genetics,</w:t>
      </w:r>
      <w:r>
        <w:rPr>
          <w:spacing w:val="4"/>
          <w:sz w:val="20"/>
        </w:rPr>
        <w:t>Molecular</w:t>
      </w:r>
      <w:r>
        <w:rPr>
          <w:spacing w:val="3"/>
          <w:sz w:val="20"/>
        </w:rPr>
        <w:t xml:space="preserve">Biology, </w:t>
      </w:r>
      <w:r>
        <w:rPr>
          <w:spacing w:val="2"/>
          <w:sz w:val="20"/>
        </w:rPr>
        <w:t xml:space="preserve">Evolution </w:t>
      </w:r>
      <w:r>
        <w:rPr>
          <w:spacing w:val="3"/>
          <w:sz w:val="20"/>
        </w:rPr>
        <w:t>andEcology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036"/>
        </w:tabs>
        <w:spacing w:before="50"/>
        <w:ind w:left="1036"/>
        <w:rPr>
          <w:rFonts w:ascii="Symbol" w:hAnsi="Symbol"/>
          <w:sz w:val="20"/>
        </w:rPr>
      </w:pPr>
      <w:r>
        <w:rPr>
          <w:sz w:val="20"/>
        </w:rPr>
        <w:t xml:space="preserve">R. P. </w:t>
      </w:r>
      <w:proofErr w:type="spellStart"/>
      <w:r>
        <w:rPr>
          <w:spacing w:val="3"/>
          <w:sz w:val="20"/>
        </w:rPr>
        <w:t>Meyyan</w:t>
      </w:r>
      <w:proofErr w:type="spellEnd"/>
      <w:r>
        <w:rPr>
          <w:spacing w:val="3"/>
          <w:sz w:val="20"/>
        </w:rPr>
        <w:t xml:space="preserve">, </w:t>
      </w:r>
      <w:r>
        <w:rPr>
          <w:spacing w:val="2"/>
          <w:sz w:val="20"/>
        </w:rPr>
        <w:t xml:space="preserve">N, </w:t>
      </w:r>
      <w:proofErr w:type="spellStart"/>
      <w:r>
        <w:rPr>
          <w:spacing w:val="3"/>
          <w:sz w:val="20"/>
        </w:rPr>
        <w:t>Arumugam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 xml:space="preserve">– </w:t>
      </w:r>
      <w:r>
        <w:rPr>
          <w:spacing w:val="2"/>
          <w:sz w:val="20"/>
        </w:rPr>
        <w:t xml:space="preserve">Genetics </w:t>
      </w:r>
      <w:r>
        <w:rPr>
          <w:sz w:val="20"/>
        </w:rPr>
        <w:t>&amp;</w:t>
      </w:r>
      <w:r>
        <w:rPr>
          <w:spacing w:val="3"/>
          <w:sz w:val="20"/>
        </w:rPr>
        <w:t>Evolution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036"/>
        </w:tabs>
        <w:spacing w:before="130" w:line="348" w:lineRule="auto"/>
        <w:ind w:right="1464" w:hanging="270"/>
        <w:rPr>
          <w:rFonts w:ascii="Symbol" w:hAnsi="Symbol"/>
          <w:sz w:val="20"/>
        </w:rPr>
      </w:pPr>
      <w:r>
        <w:rPr>
          <w:sz w:val="20"/>
        </w:rPr>
        <w:t xml:space="preserve">Gardner, E.J., Simmons, M.J., </w:t>
      </w:r>
      <w:proofErr w:type="spellStart"/>
      <w:r>
        <w:rPr>
          <w:sz w:val="20"/>
        </w:rPr>
        <w:t>Snustad</w:t>
      </w:r>
      <w:proofErr w:type="spellEnd"/>
      <w:r>
        <w:rPr>
          <w:sz w:val="20"/>
        </w:rPr>
        <w:t xml:space="preserve">, D.P. (2008). </w:t>
      </w:r>
      <w:r>
        <w:rPr>
          <w:i/>
          <w:sz w:val="20"/>
        </w:rPr>
        <w:t>Principles of Genetics</w:t>
      </w:r>
      <w:r>
        <w:rPr>
          <w:sz w:val="20"/>
        </w:rPr>
        <w:t>. VIII</w:t>
      </w:r>
      <w:r w:rsidR="009229A5">
        <w:rPr>
          <w:sz w:val="20"/>
        </w:rPr>
        <w:t xml:space="preserve"> </w:t>
      </w:r>
      <w:r>
        <w:rPr>
          <w:sz w:val="20"/>
        </w:rPr>
        <w:t>Edition. WileyIndia.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036"/>
        </w:tabs>
        <w:spacing w:before="21" w:line="357" w:lineRule="auto"/>
        <w:ind w:right="1504" w:hanging="270"/>
        <w:rPr>
          <w:rFonts w:ascii="Symbol" w:hAnsi="Symbol"/>
          <w:sz w:val="20"/>
        </w:rPr>
      </w:pPr>
      <w:proofErr w:type="spellStart"/>
      <w:r>
        <w:rPr>
          <w:sz w:val="20"/>
        </w:rPr>
        <w:t>Snustad</w:t>
      </w:r>
      <w:proofErr w:type="spellEnd"/>
      <w:r>
        <w:rPr>
          <w:sz w:val="20"/>
        </w:rPr>
        <w:t xml:space="preserve">, D.P., Simmons, M.J. (2009). </w:t>
      </w:r>
      <w:r>
        <w:rPr>
          <w:i/>
          <w:sz w:val="20"/>
        </w:rPr>
        <w:t>Principles of Genetics</w:t>
      </w:r>
      <w:r>
        <w:rPr>
          <w:sz w:val="20"/>
        </w:rPr>
        <w:t>. V Edition. John Wiley</w:t>
      </w:r>
      <w:r w:rsidR="009229A5">
        <w:rPr>
          <w:sz w:val="20"/>
        </w:rPr>
        <w:t xml:space="preserve"> </w:t>
      </w:r>
      <w:r>
        <w:rPr>
          <w:sz w:val="20"/>
        </w:rPr>
        <w:t>and Sons</w:t>
      </w:r>
      <w:r w:rsidR="009229A5">
        <w:rPr>
          <w:sz w:val="20"/>
        </w:rPr>
        <w:t xml:space="preserve"> </w:t>
      </w:r>
      <w:r>
        <w:rPr>
          <w:sz w:val="20"/>
        </w:rPr>
        <w:t>Inc.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036"/>
        </w:tabs>
        <w:spacing w:before="143" w:line="245" w:lineRule="exact"/>
        <w:ind w:left="1036"/>
        <w:rPr>
          <w:rFonts w:ascii="Symbol" w:hAnsi="Symbol"/>
          <w:sz w:val="20"/>
        </w:rPr>
      </w:pPr>
      <w:r>
        <w:rPr>
          <w:sz w:val="20"/>
        </w:rPr>
        <w:t>Klug,W.S.,Cummings,M.R.,Spencer,C.A.(2012).</w:t>
      </w:r>
      <w:r>
        <w:rPr>
          <w:i/>
          <w:sz w:val="20"/>
        </w:rPr>
        <w:t>ConceptsofGenetics</w:t>
      </w:r>
      <w:r>
        <w:rPr>
          <w:sz w:val="20"/>
        </w:rPr>
        <w:t>.XEdition.Benjamin</w:t>
      </w:r>
      <w:r>
        <w:rPr>
          <w:spacing w:val="2"/>
          <w:sz w:val="20"/>
        </w:rPr>
        <w:t>Verma</w:t>
      </w:r>
    </w:p>
    <w:p w:rsidR="0033641C" w:rsidRDefault="008C30C2">
      <w:pPr>
        <w:spacing w:line="230" w:lineRule="exact"/>
        <w:ind w:left="1091"/>
        <w:rPr>
          <w:sz w:val="20"/>
        </w:rPr>
      </w:pPr>
      <w:r>
        <w:rPr>
          <w:sz w:val="20"/>
        </w:rPr>
        <w:t xml:space="preserve">P. S. </w:t>
      </w:r>
      <w:r>
        <w:rPr>
          <w:spacing w:val="3"/>
          <w:sz w:val="20"/>
        </w:rPr>
        <w:t xml:space="preserve">and </w:t>
      </w:r>
      <w:r>
        <w:rPr>
          <w:spacing w:val="4"/>
          <w:sz w:val="20"/>
        </w:rPr>
        <w:t xml:space="preserve">Agarwal </w:t>
      </w:r>
      <w:r>
        <w:rPr>
          <w:sz w:val="20"/>
        </w:rPr>
        <w:t xml:space="preserve">V. </w:t>
      </w:r>
      <w:r>
        <w:rPr>
          <w:spacing w:val="2"/>
          <w:sz w:val="20"/>
        </w:rPr>
        <w:t xml:space="preserve">K. </w:t>
      </w:r>
      <w:r>
        <w:rPr>
          <w:sz w:val="20"/>
        </w:rPr>
        <w:t xml:space="preserve">– </w:t>
      </w:r>
      <w:r>
        <w:rPr>
          <w:spacing w:val="3"/>
          <w:sz w:val="20"/>
        </w:rPr>
        <w:t xml:space="preserve">Genetics, </w:t>
      </w:r>
      <w:r>
        <w:rPr>
          <w:sz w:val="20"/>
        </w:rPr>
        <w:t xml:space="preserve">S. </w:t>
      </w:r>
      <w:r>
        <w:rPr>
          <w:spacing w:val="3"/>
          <w:sz w:val="20"/>
        </w:rPr>
        <w:t>Chand and</w:t>
      </w:r>
      <w:r>
        <w:rPr>
          <w:spacing w:val="4"/>
          <w:sz w:val="20"/>
        </w:rPr>
        <w:t>Company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036"/>
        </w:tabs>
        <w:spacing w:before="130"/>
        <w:ind w:left="1036"/>
        <w:rPr>
          <w:rFonts w:ascii="Symbol" w:hAnsi="Symbol"/>
          <w:sz w:val="20"/>
        </w:rPr>
      </w:pPr>
      <w:proofErr w:type="spellStart"/>
      <w:r>
        <w:rPr>
          <w:spacing w:val="2"/>
          <w:sz w:val="20"/>
        </w:rPr>
        <w:t>Strickberger</w:t>
      </w:r>
      <w:proofErr w:type="spellEnd"/>
      <w:r>
        <w:rPr>
          <w:sz w:val="20"/>
        </w:rPr>
        <w:t xml:space="preserve">– Genetics. C </w:t>
      </w:r>
      <w:proofErr w:type="spellStart"/>
      <w:r>
        <w:rPr>
          <w:spacing w:val="3"/>
          <w:sz w:val="20"/>
        </w:rPr>
        <w:t>Millian</w:t>
      </w:r>
      <w:proofErr w:type="spellEnd"/>
      <w:r w:rsidR="009229A5">
        <w:rPr>
          <w:spacing w:val="3"/>
          <w:sz w:val="20"/>
        </w:rPr>
        <w:t xml:space="preserve"> </w:t>
      </w:r>
      <w:r>
        <w:rPr>
          <w:spacing w:val="3"/>
          <w:sz w:val="20"/>
        </w:rPr>
        <w:t>Publications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036"/>
        </w:tabs>
        <w:spacing w:before="131"/>
        <w:ind w:left="1036"/>
        <w:rPr>
          <w:rFonts w:ascii="Symbol" w:hAnsi="Symbol"/>
          <w:sz w:val="20"/>
        </w:rPr>
      </w:pPr>
      <w:r>
        <w:rPr>
          <w:sz w:val="20"/>
        </w:rPr>
        <w:t>Winchester – Genetics, OxfordPublication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036"/>
        </w:tabs>
        <w:spacing w:before="130"/>
        <w:ind w:left="1036"/>
        <w:rPr>
          <w:rFonts w:ascii="Symbol" w:hAnsi="Symbol"/>
          <w:sz w:val="20"/>
        </w:rPr>
      </w:pPr>
      <w:r>
        <w:rPr>
          <w:sz w:val="20"/>
        </w:rPr>
        <w:t xml:space="preserve">Genetics by P.P. </w:t>
      </w:r>
      <w:proofErr w:type="spellStart"/>
      <w:r>
        <w:rPr>
          <w:sz w:val="20"/>
        </w:rPr>
        <w:t>Meyyan,Cummings</w:t>
      </w:r>
      <w:proofErr w:type="spellEnd"/>
      <w:r>
        <w:rPr>
          <w:sz w:val="20"/>
        </w:rPr>
        <w:t>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976"/>
        </w:tabs>
        <w:spacing w:line="362" w:lineRule="auto"/>
        <w:ind w:right="2450" w:hanging="270"/>
        <w:rPr>
          <w:rFonts w:ascii="Symbol" w:hAnsi="Symbol"/>
          <w:sz w:val="20"/>
        </w:rPr>
      </w:pPr>
      <w:r>
        <w:rPr>
          <w:sz w:val="20"/>
        </w:rPr>
        <w:t xml:space="preserve">Russell, P. J. (2009). </w:t>
      </w:r>
      <w:r>
        <w:rPr>
          <w:i/>
          <w:sz w:val="20"/>
        </w:rPr>
        <w:t xml:space="preserve">Genetics- A Molecular Approach. </w:t>
      </w:r>
      <w:r>
        <w:rPr>
          <w:sz w:val="20"/>
        </w:rPr>
        <w:t>III Edition. Benjamin Cummings.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976"/>
        </w:tabs>
        <w:spacing w:before="2" w:line="362" w:lineRule="auto"/>
        <w:ind w:right="1551" w:hanging="270"/>
        <w:rPr>
          <w:rFonts w:ascii="Symbol" w:hAnsi="Symbol"/>
          <w:sz w:val="20"/>
        </w:rPr>
      </w:pPr>
      <w:r>
        <w:rPr>
          <w:sz w:val="20"/>
        </w:rPr>
        <w:t xml:space="preserve">Griffiths, A.J.F., </w:t>
      </w:r>
      <w:proofErr w:type="spellStart"/>
      <w:r>
        <w:rPr>
          <w:sz w:val="20"/>
        </w:rPr>
        <w:t>Wessler</w:t>
      </w:r>
      <w:proofErr w:type="spellEnd"/>
      <w:r>
        <w:rPr>
          <w:sz w:val="20"/>
        </w:rPr>
        <w:t xml:space="preserve">, S.R., </w:t>
      </w:r>
      <w:proofErr w:type="spellStart"/>
      <w:r>
        <w:rPr>
          <w:sz w:val="20"/>
        </w:rPr>
        <w:t>Lewontin</w:t>
      </w:r>
      <w:proofErr w:type="spellEnd"/>
      <w:r>
        <w:rPr>
          <w:sz w:val="20"/>
        </w:rPr>
        <w:t xml:space="preserve">, R.C. and Carroll, S.B. </w:t>
      </w:r>
      <w:r>
        <w:rPr>
          <w:i/>
          <w:sz w:val="20"/>
        </w:rPr>
        <w:t xml:space="preserve">Introduction </w:t>
      </w:r>
      <w:proofErr w:type="spellStart"/>
      <w:r>
        <w:rPr>
          <w:i/>
          <w:sz w:val="20"/>
        </w:rPr>
        <w:t>toGenetic</w:t>
      </w:r>
      <w:proofErr w:type="spellEnd"/>
      <w:r>
        <w:rPr>
          <w:i/>
          <w:sz w:val="20"/>
        </w:rPr>
        <w:t xml:space="preserve"> Analysis</w:t>
      </w:r>
      <w:r>
        <w:rPr>
          <w:sz w:val="20"/>
        </w:rPr>
        <w:t>. IX Edition. W. H. Freeman andCo.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9"/>
        <w:ind w:left="1181" w:hanging="360"/>
        <w:rPr>
          <w:rFonts w:ascii="Symbol" w:hAnsi="Symbol"/>
          <w:sz w:val="18"/>
        </w:rPr>
      </w:pPr>
      <w:proofErr w:type="spellStart"/>
      <w:r>
        <w:rPr>
          <w:sz w:val="18"/>
        </w:rPr>
        <w:t>Imms</w:t>
      </w:r>
      <w:proofErr w:type="spellEnd"/>
      <w:r>
        <w:rPr>
          <w:sz w:val="18"/>
        </w:rPr>
        <w:t>, A.D. (1977). A General Text Book of Entomology. Chapman &amp; Hall, U K Chapman, R.F.(1998).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59"/>
        <w:ind w:left="1181" w:hanging="360"/>
        <w:rPr>
          <w:rFonts w:ascii="Symbol" w:hAnsi="Symbol"/>
          <w:sz w:val="18"/>
        </w:rPr>
      </w:pPr>
      <w:r>
        <w:rPr>
          <w:sz w:val="18"/>
        </w:rPr>
        <w:t xml:space="preserve">The Insects: Structure and Function. IV Edition, Cambridge University Press, U K </w:t>
      </w:r>
      <w:proofErr w:type="spellStart"/>
      <w:r>
        <w:rPr>
          <w:sz w:val="18"/>
        </w:rPr>
        <w:t>Pedigo</w:t>
      </w:r>
      <w:proofErr w:type="spellEnd"/>
      <w:r>
        <w:rPr>
          <w:sz w:val="18"/>
        </w:rPr>
        <w:t xml:space="preserve"> L.P.(2002).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60"/>
        <w:ind w:left="1181" w:hanging="360"/>
        <w:rPr>
          <w:rFonts w:ascii="Symbol" w:hAnsi="Symbol"/>
          <w:sz w:val="18"/>
        </w:rPr>
      </w:pPr>
      <w:r>
        <w:rPr>
          <w:sz w:val="18"/>
        </w:rPr>
        <w:t xml:space="preserve">Entomology and Pest Management. Prentice Hall </w:t>
      </w:r>
      <w:proofErr w:type="spellStart"/>
      <w:r>
        <w:rPr>
          <w:sz w:val="18"/>
        </w:rPr>
        <w:t>PublicationMathews</w:t>
      </w:r>
      <w:proofErr w:type="spellEnd"/>
      <w:r>
        <w:rPr>
          <w:sz w:val="18"/>
        </w:rPr>
        <w:t>, G.(2011).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54"/>
        <w:ind w:left="1181" w:hanging="360"/>
        <w:rPr>
          <w:rFonts w:ascii="Symbol" w:hAnsi="Symbol"/>
          <w:sz w:val="18"/>
        </w:rPr>
      </w:pPr>
      <w:r>
        <w:rPr>
          <w:sz w:val="18"/>
        </w:rPr>
        <w:t>Integrated Vector Management: Controlling Vectors ofMalaria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60"/>
        <w:ind w:left="1181" w:hanging="360"/>
        <w:rPr>
          <w:rFonts w:ascii="Symbol" w:hAnsi="Symbol"/>
          <w:sz w:val="18"/>
        </w:rPr>
      </w:pPr>
      <w:r>
        <w:rPr>
          <w:sz w:val="18"/>
        </w:rPr>
        <w:t>Insect Vector Borne Diseases.Wiley-Blackwell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60"/>
        <w:ind w:left="1181" w:hanging="360"/>
        <w:rPr>
          <w:rFonts w:ascii="Symbol" w:hAnsi="Symbol"/>
          <w:sz w:val="18"/>
        </w:rPr>
      </w:pPr>
      <w:r>
        <w:rPr>
          <w:sz w:val="18"/>
        </w:rPr>
        <w:t>Biology of Vertebrates Walter &amp; Sayles;(McMillan).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59"/>
        <w:ind w:left="1181" w:hanging="360"/>
        <w:rPr>
          <w:rFonts w:ascii="Symbol" w:hAnsi="Symbol"/>
          <w:sz w:val="18"/>
        </w:rPr>
      </w:pPr>
      <w:r>
        <w:rPr>
          <w:sz w:val="18"/>
        </w:rPr>
        <w:t xml:space="preserve">Chordate Zoology, P.S. </w:t>
      </w:r>
      <w:proofErr w:type="spellStart"/>
      <w:r>
        <w:rPr>
          <w:sz w:val="18"/>
        </w:rPr>
        <w:t>Dhami</w:t>
      </w:r>
      <w:proofErr w:type="spellEnd"/>
      <w:r>
        <w:rPr>
          <w:sz w:val="18"/>
        </w:rPr>
        <w:t xml:space="preserve">&amp; J. K. </w:t>
      </w:r>
      <w:proofErr w:type="spellStart"/>
      <w:r>
        <w:rPr>
          <w:sz w:val="18"/>
        </w:rPr>
        <w:t>Dhami</w:t>
      </w:r>
      <w:proofErr w:type="spellEnd"/>
      <w:r>
        <w:rPr>
          <w:sz w:val="18"/>
        </w:rPr>
        <w:t xml:space="preserve"> - R. Chand &amp; Co., NewDelhi.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60"/>
        <w:ind w:left="1181" w:hanging="360"/>
        <w:rPr>
          <w:rFonts w:ascii="Symbol" w:hAnsi="Symbol"/>
          <w:sz w:val="18"/>
        </w:rPr>
      </w:pPr>
      <w:proofErr w:type="spellStart"/>
      <w:r>
        <w:rPr>
          <w:sz w:val="18"/>
        </w:rPr>
        <w:t>ModernTextbookofZoology,R.L.Kotpal,RastogiPublications,Meerut</w:t>
      </w:r>
      <w:proofErr w:type="spellEnd"/>
      <w:r>
        <w:rPr>
          <w:sz w:val="18"/>
        </w:rPr>
        <w:t>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59"/>
        <w:ind w:left="1181" w:hanging="360"/>
        <w:rPr>
          <w:rFonts w:ascii="Symbol" w:hAnsi="Symbol"/>
          <w:sz w:val="18"/>
        </w:rPr>
      </w:pPr>
      <w:r>
        <w:rPr>
          <w:sz w:val="18"/>
        </w:rPr>
        <w:t>The Life of Vertebrates, 3rd Edition, 1993, J. Z. Young E. L. B.S.Oxford.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60"/>
        <w:ind w:left="1181" w:hanging="360"/>
        <w:rPr>
          <w:rFonts w:ascii="Symbol" w:hAnsi="Symbol"/>
          <w:sz w:val="18"/>
        </w:rPr>
      </w:pPr>
      <w:r>
        <w:rPr>
          <w:sz w:val="18"/>
        </w:rPr>
        <w:t>Chordate Zoology - E.L. Jordan, S. Chand &amp; Co., NewDelhi.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60"/>
        <w:ind w:left="1181" w:hanging="360"/>
        <w:rPr>
          <w:rFonts w:ascii="Symbol" w:hAnsi="Symbol"/>
          <w:sz w:val="18"/>
        </w:rPr>
      </w:pPr>
      <w:r>
        <w:rPr>
          <w:sz w:val="18"/>
        </w:rPr>
        <w:t>The Phylum Chordata - 1987, H.H. Newman, Distributor Satish Book Enterprise, Agra.</w:t>
      </w:r>
    </w:p>
    <w:p w:rsidR="0033641C" w:rsidRDefault="008C30C2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59"/>
        <w:ind w:left="1181" w:hanging="360"/>
        <w:rPr>
          <w:rFonts w:ascii="Symbol" w:hAnsi="Symbol"/>
          <w:sz w:val="18"/>
        </w:rPr>
      </w:pPr>
      <w:r>
        <w:rPr>
          <w:sz w:val="18"/>
        </w:rPr>
        <w:t>Comparative Anatomy of the Vertebrates G. C.Kent.</w:t>
      </w:r>
    </w:p>
    <w:p w:rsidR="0033641C" w:rsidRDefault="0033641C">
      <w:pPr>
        <w:rPr>
          <w:rFonts w:ascii="Symbol" w:hAnsi="Symbol"/>
          <w:sz w:val="18"/>
        </w:rPr>
        <w:sectPr w:rsidR="0033641C">
          <w:pgSz w:w="12240" w:h="15840"/>
          <w:pgMar w:top="1200" w:right="1240" w:bottom="280" w:left="1240" w:header="720" w:footer="720" w:gutter="0"/>
          <w:cols w:space="720"/>
        </w:sectPr>
      </w:pPr>
    </w:p>
    <w:p w:rsidR="0033641C" w:rsidRDefault="0033641C">
      <w:pPr>
        <w:pStyle w:val="BodyText"/>
        <w:rPr>
          <w:sz w:val="26"/>
        </w:rPr>
      </w:pPr>
    </w:p>
    <w:p w:rsidR="0033641C" w:rsidRDefault="0033641C">
      <w:pPr>
        <w:pStyle w:val="BodyText"/>
        <w:rPr>
          <w:sz w:val="26"/>
        </w:rPr>
      </w:pPr>
    </w:p>
    <w:p w:rsidR="0033641C" w:rsidRDefault="0033641C">
      <w:pPr>
        <w:pStyle w:val="BodyText"/>
        <w:rPr>
          <w:sz w:val="26"/>
        </w:rPr>
      </w:pPr>
    </w:p>
    <w:p w:rsidR="0033641C" w:rsidRDefault="0033641C">
      <w:pPr>
        <w:pStyle w:val="BodyText"/>
        <w:spacing w:before="3"/>
        <w:rPr>
          <w:sz w:val="38"/>
        </w:rPr>
      </w:pPr>
    </w:p>
    <w:p w:rsidR="0033641C" w:rsidRDefault="008C30C2">
      <w:pPr>
        <w:pStyle w:val="ListParagraph"/>
        <w:numPr>
          <w:ilvl w:val="0"/>
          <w:numId w:val="5"/>
        </w:numPr>
        <w:tabs>
          <w:tab w:val="left" w:pos="591"/>
        </w:tabs>
        <w:rPr>
          <w:sz w:val="20"/>
        </w:rPr>
      </w:pPr>
      <w:bookmarkStart w:id="22" w:name="ZOOLOGY_PRACTICALS"/>
      <w:bookmarkStart w:id="23" w:name="(DSC–_15A_and_16_A:_LAB)"/>
      <w:bookmarkEnd w:id="22"/>
      <w:bookmarkEnd w:id="23"/>
      <w:r>
        <w:rPr>
          <w:b/>
          <w:sz w:val="20"/>
        </w:rPr>
        <w:t>Study of the following</w:t>
      </w:r>
      <w:r w:rsidR="009229A5">
        <w:rPr>
          <w:b/>
          <w:sz w:val="20"/>
        </w:rPr>
        <w:t xml:space="preserve"> </w:t>
      </w:r>
      <w:r>
        <w:rPr>
          <w:b/>
          <w:sz w:val="20"/>
        </w:rPr>
        <w:t>specimens</w:t>
      </w:r>
      <w:r>
        <w:rPr>
          <w:sz w:val="20"/>
        </w:rPr>
        <w:t>:</w:t>
      </w:r>
    </w:p>
    <w:p w:rsidR="0033641C" w:rsidRDefault="008C30C2">
      <w:pPr>
        <w:spacing w:before="72"/>
        <w:ind w:left="144"/>
        <w:rPr>
          <w:b/>
          <w:sz w:val="40"/>
        </w:rPr>
      </w:pPr>
      <w:r>
        <w:br w:type="column"/>
      </w:r>
      <w:r>
        <w:rPr>
          <w:b/>
          <w:sz w:val="40"/>
        </w:rPr>
        <w:lastRenderedPageBreak/>
        <w:t>B. Sc. Part – I</w:t>
      </w:r>
    </w:p>
    <w:p w:rsidR="0033641C" w:rsidRDefault="008C30C2">
      <w:pPr>
        <w:pStyle w:val="Heading3"/>
        <w:spacing w:before="3"/>
        <w:ind w:left="9"/>
      </w:pPr>
      <w:r>
        <w:t>ZOOLOGY PRACTICALS</w:t>
      </w:r>
    </w:p>
    <w:p w:rsidR="006C0621" w:rsidRDefault="008C30C2" w:rsidP="006C0621">
      <w:pPr>
        <w:spacing w:before="9" w:line="237" w:lineRule="auto"/>
        <w:ind w:left="69" w:right="3072" w:firstLine="175"/>
        <w:rPr>
          <w:b/>
        </w:rPr>
      </w:pPr>
      <w:r>
        <w:t>Marks -50 (</w:t>
      </w:r>
      <w:r>
        <w:rPr>
          <w:b/>
        </w:rPr>
        <w:t>Credits: 02)</w:t>
      </w:r>
    </w:p>
    <w:p w:rsidR="006C0621" w:rsidRDefault="008C30C2" w:rsidP="006C0621">
      <w:pPr>
        <w:spacing w:before="9" w:line="237" w:lineRule="auto"/>
        <w:ind w:left="69" w:right="3072" w:firstLine="175"/>
        <w:rPr>
          <w:b/>
        </w:rPr>
      </w:pPr>
      <w:r>
        <w:rPr>
          <w:b/>
        </w:rPr>
        <w:t xml:space="preserve"> (DSC– 15A</w:t>
      </w:r>
      <w:proofErr w:type="gramStart"/>
      <w:r w:rsidR="006C0621">
        <w:rPr>
          <w:b/>
        </w:rPr>
        <w:t>,B</w:t>
      </w:r>
      <w:proofErr w:type="gramEnd"/>
      <w:r>
        <w:rPr>
          <w:b/>
        </w:rPr>
        <w:t xml:space="preserve"> and 16 A</w:t>
      </w:r>
      <w:r w:rsidR="006C0621">
        <w:rPr>
          <w:b/>
        </w:rPr>
        <w:t>,B</w:t>
      </w:r>
      <w:r>
        <w:rPr>
          <w:b/>
        </w:rPr>
        <w:t xml:space="preserve">: </w:t>
      </w:r>
    </w:p>
    <w:p w:rsidR="0033641C" w:rsidRDefault="008C30C2" w:rsidP="006C0621">
      <w:pPr>
        <w:spacing w:before="9" w:line="237" w:lineRule="auto"/>
        <w:ind w:left="69" w:right="3072" w:firstLine="175"/>
        <w:rPr>
          <w:b/>
        </w:rPr>
      </w:pPr>
      <w:r>
        <w:rPr>
          <w:b/>
        </w:rPr>
        <w:t>LAB)</w:t>
      </w:r>
    </w:p>
    <w:p w:rsidR="0033641C" w:rsidRDefault="0033641C">
      <w:pPr>
        <w:spacing w:line="237" w:lineRule="auto"/>
        <w:sectPr w:rsidR="0033641C">
          <w:pgSz w:w="12240" w:h="15840"/>
          <w:pgMar w:top="1360" w:right="1240" w:bottom="280" w:left="1240" w:header="720" w:footer="720" w:gutter="0"/>
          <w:cols w:num="2" w:space="720" w:equalWidth="0">
            <w:col w:w="3498" w:space="40"/>
            <w:col w:w="6222"/>
          </w:cols>
        </w:sectPr>
      </w:pPr>
    </w:p>
    <w:p w:rsidR="0033641C" w:rsidRDefault="008C30C2">
      <w:pPr>
        <w:pStyle w:val="ListParagraph"/>
        <w:numPr>
          <w:ilvl w:val="0"/>
          <w:numId w:val="1"/>
        </w:numPr>
        <w:tabs>
          <w:tab w:val="left" w:pos="796"/>
        </w:tabs>
        <w:spacing w:before="126"/>
        <w:ind w:hanging="181"/>
        <w:jc w:val="both"/>
        <w:rPr>
          <w:sz w:val="20"/>
        </w:rPr>
      </w:pPr>
      <w:r>
        <w:rPr>
          <w:sz w:val="20"/>
        </w:rPr>
        <w:lastRenderedPageBreak/>
        <w:t xml:space="preserve">Study of </w:t>
      </w:r>
      <w:r>
        <w:rPr>
          <w:i/>
          <w:sz w:val="20"/>
        </w:rPr>
        <w:t>Amoeba</w:t>
      </w:r>
      <w:r>
        <w:rPr>
          <w:sz w:val="20"/>
        </w:rPr>
        <w:t xml:space="preserve">, </w:t>
      </w:r>
      <w:r>
        <w:rPr>
          <w:i/>
          <w:sz w:val="20"/>
        </w:rPr>
        <w:t xml:space="preserve">Euglena, Plasmodium, Paramecium, </w:t>
      </w:r>
      <w:proofErr w:type="spellStart"/>
      <w:r>
        <w:rPr>
          <w:sz w:val="20"/>
        </w:rPr>
        <w:t>w.r.t</w:t>
      </w:r>
      <w:proofErr w:type="spellEnd"/>
      <w:r>
        <w:rPr>
          <w:sz w:val="20"/>
        </w:rPr>
        <w:t>. classification andlocomotion</w:t>
      </w:r>
    </w:p>
    <w:p w:rsidR="0033641C" w:rsidRDefault="008C30C2">
      <w:pPr>
        <w:pStyle w:val="ListParagraph"/>
        <w:numPr>
          <w:ilvl w:val="0"/>
          <w:numId w:val="1"/>
        </w:numPr>
        <w:tabs>
          <w:tab w:val="left" w:pos="961"/>
        </w:tabs>
        <w:spacing w:before="135" w:line="369" w:lineRule="auto"/>
        <w:ind w:left="615" w:right="358" w:firstLine="0"/>
        <w:jc w:val="both"/>
        <w:rPr>
          <w:sz w:val="20"/>
        </w:rPr>
      </w:pPr>
      <w:r>
        <w:rPr>
          <w:sz w:val="20"/>
        </w:rPr>
        <w:t xml:space="preserve">Study of </w:t>
      </w:r>
      <w:proofErr w:type="spellStart"/>
      <w:r>
        <w:rPr>
          <w:sz w:val="20"/>
        </w:rPr>
        <w:t>Sycon</w:t>
      </w:r>
      <w:proofErr w:type="spell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Hyalonema</w:t>
      </w:r>
      <w:proofErr w:type="spellEnd"/>
      <w:r>
        <w:rPr>
          <w:i/>
          <w:sz w:val="20"/>
        </w:rPr>
        <w:t xml:space="preserve">, </w:t>
      </w:r>
      <w:r>
        <w:rPr>
          <w:sz w:val="20"/>
        </w:rPr>
        <w:t xml:space="preserve">and </w:t>
      </w:r>
      <w:proofErr w:type="spellStart"/>
      <w:r>
        <w:rPr>
          <w:i/>
          <w:sz w:val="20"/>
        </w:rPr>
        <w:t>Euplectella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Obelia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Physalia</w:t>
      </w:r>
      <w:proofErr w:type="spellEnd"/>
      <w:r>
        <w:rPr>
          <w:i/>
          <w:sz w:val="20"/>
        </w:rPr>
        <w:t xml:space="preserve">, Aurelia, </w:t>
      </w:r>
      <w:proofErr w:type="spellStart"/>
      <w:r>
        <w:rPr>
          <w:i/>
          <w:sz w:val="20"/>
        </w:rPr>
        <w:t>Tubipora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Metridium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Taenia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solium,</w:t>
      </w:r>
      <w:r>
        <w:rPr>
          <w:sz w:val="20"/>
        </w:rPr>
        <w:t>Maleandfemale</w:t>
      </w:r>
      <w:proofErr w:type="spellEnd"/>
      <w:r w:rsidR="009229A5">
        <w:rPr>
          <w:sz w:val="20"/>
        </w:rPr>
        <w:t xml:space="preserve"> </w:t>
      </w:r>
      <w:proofErr w:type="spellStart"/>
      <w:r>
        <w:rPr>
          <w:i/>
          <w:sz w:val="20"/>
        </w:rPr>
        <w:t>Ascarislumbricoides</w:t>
      </w:r>
      <w:proofErr w:type="spellEnd"/>
      <w:r>
        <w:rPr>
          <w:i/>
          <w:sz w:val="20"/>
        </w:rPr>
        <w:t>,</w:t>
      </w:r>
      <w:r w:rsidR="009229A5"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Aphrodite,Nereis,Pheretima,Hirudinaria,Palaemon,Cancer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Limulus</w:t>
      </w:r>
      <w:r>
        <w:rPr>
          <w:sz w:val="20"/>
        </w:rPr>
        <w:t xml:space="preserve">, </w:t>
      </w:r>
      <w:proofErr w:type="spellStart"/>
      <w:r>
        <w:rPr>
          <w:i/>
          <w:sz w:val="20"/>
        </w:rPr>
        <w:t>Palamnaeus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Scolopendra</w:t>
      </w:r>
      <w:proofErr w:type="spell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Julus</w:t>
      </w:r>
      <w:proofErr w:type="spell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Periplaneta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Apis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Chiton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Dentalium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Pila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Unio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Loligo</w:t>
      </w:r>
      <w:proofErr w:type="spellEnd"/>
      <w:r>
        <w:rPr>
          <w:i/>
          <w:sz w:val="20"/>
        </w:rPr>
        <w:t xml:space="preserve">, Sepia, Octopus, </w:t>
      </w:r>
      <w:proofErr w:type="spellStart"/>
      <w:r>
        <w:rPr>
          <w:i/>
          <w:sz w:val="20"/>
        </w:rPr>
        <w:t>Pentaceros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Ophiura</w:t>
      </w:r>
      <w:proofErr w:type="spellEnd"/>
      <w:r>
        <w:rPr>
          <w:i/>
          <w:sz w:val="20"/>
        </w:rPr>
        <w:t xml:space="preserve">, Echinus, </w:t>
      </w:r>
      <w:proofErr w:type="spellStart"/>
      <w:r>
        <w:rPr>
          <w:i/>
          <w:sz w:val="20"/>
        </w:rPr>
        <w:t>Cucumaria</w:t>
      </w:r>
      <w:proofErr w:type="spellEnd"/>
      <w:r w:rsidR="009229A5">
        <w:rPr>
          <w:i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i/>
          <w:sz w:val="20"/>
        </w:rPr>
        <w:t>Antedon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sz w:val="20"/>
        </w:rPr>
        <w:t>w.r.t</w:t>
      </w:r>
      <w:proofErr w:type="spellEnd"/>
      <w:r>
        <w:rPr>
          <w:sz w:val="20"/>
        </w:rPr>
        <w:t>. classification and morphological peculiarities.</w:t>
      </w:r>
    </w:p>
    <w:p w:rsidR="0033641C" w:rsidRDefault="008C30C2">
      <w:pPr>
        <w:pStyle w:val="ListParagraph"/>
        <w:numPr>
          <w:ilvl w:val="0"/>
          <w:numId w:val="5"/>
        </w:numPr>
        <w:tabs>
          <w:tab w:val="left" w:pos="591"/>
        </w:tabs>
        <w:spacing w:before="3"/>
        <w:ind w:right="7199" w:hanging="591"/>
        <w:jc w:val="right"/>
        <w:rPr>
          <w:b/>
          <w:sz w:val="20"/>
        </w:rPr>
      </w:pPr>
      <w:bookmarkStart w:id="24" w:name="2._Study_of_the_following:"/>
      <w:bookmarkEnd w:id="24"/>
      <w:r>
        <w:rPr>
          <w:b/>
          <w:sz w:val="20"/>
        </w:rPr>
        <w:t>Study of thefollowing:</w:t>
      </w:r>
    </w:p>
    <w:p w:rsidR="0033641C" w:rsidRDefault="008C30C2">
      <w:pPr>
        <w:pStyle w:val="ListParagraph"/>
        <w:numPr>
          <w:ilvl w:val="1"/>
          <w:numId w:val="5"/>
        </w:numPr>
        <w:tabs>
          <w:tab w:val="left" w:pos="236"/>
        </w:tabs>
        <w:spacing w:before="121"/>
        <w:ind w:right="7291" w:hanging="711"/>
        <w:jc w:val="right"/>
        <w:rPr>
          <w:sz w:val="20"/>
        </w:rPr>
      </w:pPr>
      <w:r>
        <w:rPr>
          <w:sz w:val="20"/>
        </w:rPr>
        <w:t>T.S. or L.S. of</w:t>
      </w:r>
      <w:r>
        <w:rPr>
          <w:i/>
          <w:sz w:val="20"/>
        </w:rPr>
        <w:t>Sycon</w:t>
      </w:r>
      <w:r>
        <w:rPr>
          <w:sz w:val="20"/>
        </w:rPr>
        <w:t>,</w:t>
      </w:r>
    </w:p>
    <w:p w:rsidR="0033641C" w:rsidRDefault="008C30C2">
      <w:pPr>
        <w:pStyle w:val="ListParagraph"/>
        <w:numPr>
          <w:ilvl w:val="1"/>
          <w:numId w:val="5"/>
        </w:numPr>
        <w:tabs>
          <w:tab w:val="left" w:pos="716"/>
        </w:tabs>
        <w:spacing w:before="135"/>
        <w:ind w:left="716" w:hanging="241"/>
        <w:rPr>
          <w:sz w:val="20"/>
        </w:rPr>
      </w:pPr>
      <w:r>
        <w:rPr>
          <w:sz w:val="20"/>
        </w:rPr>
        <w:t>Lifehistory</w:t>
      </w:r>
      <w:r>
        <w:rPr>
          <w:i/>
          <w:sz w:val="20"/>
        </w:rPr>
        <w:t>TaeniaandAscaris</w:t>
      </w:r>
      <w:r>
        <w:rPr>
          <w:sz w:val="20"/>
        </w:rPr>
        <w:t>andtheirparasiticadaptations.</w:t>
      </w:r>
    </w:p>
    <w:p w:rsidR="0033641C" w:rsidRDefault="008C30C2">
      <w:pPr>
        <w:pStyle w:val="ListParagraph"/>
        <w:numPr>
          <w:ilvl w:val="0"/>
          <w:numId w:val="5"/>
        </w:numPr>
        <w:tabs>
          <w:tab w:val="left" w:pos="591"/>
        </w:tabs>
        <w:spacing w:before="138"/>
        <w:rPr>
          <w:b/>
          <w:sz w:val="20"/>
        </w:rPr>
      </w:pPr>
      <w:bookmarkStart w:id="25" w:name="3._Preparation_of_haemin_crystals"/>
      <w:bookmarkEnd w:id="25"/>
      <w:r>
        <w:rPr>
          <w:b/>
          <w:sz w:val="20"/>
        </w:rPr>
        <w:t xml:space="preserve">Preparation of </w:t>
      </w:r>
      <w:proofErr w:type="spellStart"/>
      <w:r>
        <w:rPr>
          <w:b/>
          <w:sz w:val="20"/>
        </w:rPr>
        <w:t>haemin</w:t>
      </w:r>
      <w:proofErr w:type="spellEnd"/>
      <w:r w:rsidR="009229A5">
        <w:rPr>
          <w:b/>
          <w:sz w:val="20"/>
        </w:rPr>
        <w:t xml:space="preserve"> </w:t>
      </w:r>
      <w:r>
        <w:rPr>
          <w:b/>
          <w:sz w:val="20"/>
        </w:rPr>
        <w:t>crystals</w:t>
      </w:r>
    </w:p>
    <w:p w:rsidR="0033641C" w:rsidRDefault="008C30C2">
      <w:pPr>
        <w:pStyle w:val="ListParagraph"/>
        <w:numPr>
          <w:ilvl w:val="0"/>
          <w:numId w:val="5"/>
        </w:numPr>
        <w:tabs>
          <w:tab w:val="left" w:pos="591"/>
        </w:tabs>
        <w:spacing w:before="141" w:line="232" w:lineRule="auto"/>
        <w:ind w:left="590" w:right="347"/>
        <w:rPr>
          <w:b/>
          <w:sz w:val="20"/>
        </w:rPr>
      </w:pPr>
      <w:r>
        <w:rPr>
          <w:b/>
          <w:sz w:val="20"/>
        </w:rPr>
        <w:t xml:space="preserve">Study Tour: Visit to any suitable place to study animal diversity or any place related to theory syllabus and submission </w:t>
      </w:r>
      <w:r>
        <w:rPr>
          <w:b/>
          <w:spacing w:val="-3"/>
          <w:sz w:val="20"/>
        </w:rPr>
        <w:t>of</w:t>
      </w:r>
      <w:r>
        <w:rPr>
          <w:b/>
          <w:sz w:val="20"/>
        </w:rPr>
        <w:t>report.</w:t>
      </w:r>
    </w:p>
    <w:p w:rsidR="0033641C" w:rsidRDefault="008C30C2">
      <w:pPr>
        <w:pStyle w:val="ListParagraph"/>
        <w:numPr>
          <w:ilvl w:val="0"/>
          <w:numId w:val="5"/>
        </w:numPr>
        <w:tabs>
          <w:tab w:val="left" w:pos="591"/>
        </w:tabs>
        <w:spacing w:before="38"/>
        <w:rPr>
          <w:b/>
          <w:sz w:val="20"/>
        </w:rPr>
      </w:pPr>
      <w:r>
        <w:rPr>
          <w:b/>
          <w:sz w:val="20"/>
        </w:rPr>
        <w:t>Preparation of blood smear and identification of ABO and Rh bloodgroups</w:t>
      </w:r>
    </w:p>
    <w:p w:rsidR="0033641C" w:rsidRDefault="008C30C2">
      <w:pPr>
        <w:pStyle w:val="ListParagraph"/>
        <w:numPr>
          <w:ilvl w:val="0"/>
          <w:numId w:val="5"/>
        </w:numPr>
        <w:tabs>
          <w:tab w:val="left" w:pos="596"/>
        </w:tabs>
        <w:spacing w:before="134"/>
        <w:ind w:left="596" w:hanging="236"/>
        <w:rPr>
          <w:b/>
          <w:sz w:val="24"/>
        </w:rPr>
      </w:pPr>
      <w:bookmarkStart w:id="26" w:name="6._Cytological_Preparations:"/>
      <w:bookmarkEnd w:id="26"/>
      <w:r>
        <w:rPr>
          <w:b/>
          <w:sz w:val="20"/>
        </w:rPr>
        <w:t>CytologicalPreparations</w:t>
      </w:r>
      <w:r>
        <w:rPr>
          <w:b/>
          <w:sz w:val="24"/>
        </w:rPr>
        <w:t>:</w:t>
      </w:r>
    </w:p>
    <w:p w:rsidR="0033641C" w:rsidRDefault="008C30C2">
      <w:pPr>
        <w:spacing w:before="146" w:line="372" w:lineRule="auto"/>
        <w:ind w:left="615" w:firstLine="60"/>
        <w:rPr>
          <w:sz w:val="20"/>
        </w:rPr>
      </w:pPr>
      <w:r>
        <w:rPr>
          <w:sz w:val="20"/>
        </w:rPr>
        <w:t xml:space="preserve">Mitochondria – Stained preparation of mitochondria from onion peeling / </w:t>
      </w:r>
      <w:proofErr w:type="spellStart"/>
      <w:r>
        <w:rPr>
          <w:sz w:val="20"/>
        </w:rPr>
        <w:t>Hydrilla</w:t>
      </w:r>
      <w:proofErr w:type="spellEnd"/>
      <w:r>
        <w:rPr>
          <w:sz w:val="20"/>
        </w:rPr>
        <w:t xml:space="preserve"> leaf / </w:t>
      </w:r>
      <w:proofErr w:type="spellStart"/>
      <w:r>
        <w:rPr>
          <w:sz w:val="20"/>
        </w:rPr>
        <w:t>Oralmucosa</w:t>
      </w:r>
      <w:proofErr w:type="spellEnd"/>
      <w:r>
        <w:rPr>
          <w:sz w:val="20"/>
        </w:rPr>
        <w:t xml:space="preserve"> by using Janus Green -B.</w:t>
      </w:r>
    </w:p>
    <w:p w:rsidR="0033641C" w:rsidRDefault="008C30C2">
      <w:pPr>
        <w:spacing w:line="364" w:lineRule="auto"/>
        <w:ind w:left="615" w:right="212" w:firstLine="60"/>
        <w:rPr>
          <w:sz w:val="20"/>
        </w:rPr>
      </w:pPr>
      <w:r>
        <w:rPr>
          <w:sz w:val="20"/>
        </w:rPr>
        <w:t xml:space="preserve">Polytene Chromosomes – Stained preparation of </w:t>
      </w:r>
      <w:proofErr w:type="spellStart"/>
      <w:r>
        <w:rPr>
          <w:sz w:val="20"/>
        </w:rPr>
        <w:t>polytene</w:t>
      </w:r>
      <w:proofErr w:type="spellEnd"/>
      <w:r>
        <w:rPr>
          <w:sz w:val="20"/>
        </w:rPr>
        <w:t xml:space="preserve"> chromosome in </w:t>
      </w:r>
      <w:proofErr w:type="spellStart"/>
      <w:r>
        <w:rPr>
          <w:sz w:val="20"/>
        </w:rPr>
        <w:t>Chironomous</w:t>
      </w:r>
      <w:proofErr w:type="spellEnd"/>
      <w:r>
        <w:rPr>
          <w:sz w:val="20"/>
        </w:rPr>
        <w:t xml:space="preserve"> larva/Drosophila larva.</w:t>
      </w:r>
    </w:p>
    <w:p w:rsidR="0033641C" w:rsidRDefault="008C30C2">
      <w:pPr>
        <w:pStyle w:val="ListParagraph"/>
        <w:numPr>
          <w:ilvl w:val="0"/>
          <w:numId w:val="5"/>
        </w:numPr>
        <w:tabs>
          <w:tab w:val="left" w:pos="591"/>
        </w:tabs>
        <w:spacing w:before="11"/>
        <w:rPr>
          <w:b/>
          <w:sz w:val="20"/>
        </w:rPr>
      </w:pPr>
      <w:bookmarkStart w:id="27" w:name="7._Study_of_fossil_evidences_from_plaste"/>
      <w:bookmarkEnd w:id="27"/>
      <w:r>
        <w:rPr>
          <w:b/>
          <w:sz w:val="20"/>
        </w:rPr>
        <w:t>Studyoffossilevidencesfromplastercastmodelsandpictures.</w:t>
      </w:r>
    </w:p>
    <w:p w:rsidR="0033641C" w:rsidRDefault="008C30C2">
      <w:pPr>
        <w:pStyle w:val="ListParagraph"/>
        <w:numPr>
          <w:ilvl w:val="0"/>
          <w:numId w:val="5"/>
        </w:numPr>
        <w:tabs>
          <w:tab w:val="left" w:pos="626"/>
        </w:tabs>
        <w:spacing w:before="124"/>
        <w:ind w:left="626" w:hanging="266"/>
        <w:rPr>
          <w:b/>
          <w:sz w:val="20"/>
        </w:rPr>
      </w:pPr>
      <w:r>
        <w:rPr>
          <w:b/>
          <w:sz w:val="20"/>
        </w:rPr>
        <w:t>Demonstration of Rat tostudy,</w:t>
      </w:r>
    </w:p>
    <w:p w:rsidR="0033641C" w:rsidRDefault="008C30C2">
      <w:pPr>
        <w:pStyle w:val="ListParagraph"/>
        <w:numPr>
          <w:ilvl w:val="0"/>
          <w:numId w:val="4"/>
        </w:numPr>
        <w:tabs>
          <w:tab w:val="left" w:pos="821"/>
        </w:tabs>
        <w:spacing w:before="123"/>
      </w:pPr>
      <w:r>
        <w:t>Digestive system, Lungs, Heart, Kidney, Testis, Ovary and Brain ofRat</w:t>
      </w:r>
    </w:p>
    <w:p w:rsidR="0033641C" w:rsidRDefault="008C30C2">
      <w:pPr>
        <w:pStyle w:val="ListParagraph"/>
        <w:numPr>
          <w:ilvl w:val="0"/>
          <w:numId w:val="5"/>
        </w:numPr>
        <w:tabs>
          <w:tab w:val="left" w:pos="591"/>
        </w:tabs>
        <w:spacing w:before="157" w:line="352" w:lineRule="auto"/>
        <w:ind w:left="615" w:right="635" w:hanging="256"/>
        <w:rPr>
          <w:sz w:val="20"/>
        </w:rPr>
      </w:pPr>
      <w:r>
        <w:rPr>
          <w:b/>
          <w:sz w:val="20"/>
        </w:rPr>
        <w:t xml:space="preserve">Study of Mendelian Inheritance and gene interactions (Non-Mendelian Inheritance) using suitable examples. </w:t>
      </w:r>
      <w:r>
        <w:rPr>
          <w:sz w:val="20"/>
        </w:rPr>
        <w:t>Minimum 10 Examples on: Monohybrid &amp; Dihybrid ratio, Incomplete dominance, Co- dominance, Multiple alleles, Sex linked inheritance, Linkage, Crossing over andGene interaction.</w:t>
      </w:r>
    </w:p>
    <w:p w:rsidR="0033641C" w:rsidRDefault="008C30C2">
      <w:pPr>
        <w:pStyle w:val="ListParagraph"/>
        <w:numPr>
          <w:ilvl w:val="0"/>
          <w:numId w:val="5"/>
        </w:numPr>
        <w:tabs>
          <w:tab w:val="left" w:pos="701"/>
        </w:tabs>
        <w:spacing w:before="19"/>
        <w:ind w:left="701" w:hanging="341"/>
        <w:rPr>
          <w:b/>
          <w:sz w:val="20"/>
        </w:rPr>
      </w:pPr>
      <w:bookmarkStart w:id="28" w:name="10._Study_of_following_insect_vectors_th"/>
      <w:bookmarkEnd w:id="28"/>
      <w:r>
        <w:rPr>
          <w:b/>
          <w:sz w:val="20"/>
        </w:rPr>
        <w:t>Study of following insect vectors through permanent slides orphotographs</w:t>
      </w:r>
    </w:p>
    <w:p w:rsidR="0033641C" w:rsidRDefault="0033641C">
      <w:pPr>
        <w:pStyle w:val="BodyText"/>
        <w:rPr>
          <w:b/>
          <w:sz w:val="25"/>
        </w:rPr>
      </w:pPr>
    </w:p>
    <w:p w:rsidR="0033641C" w:rsidRDefault="008C30C2">
      <w:pPr>
        <w:pStyle w:val="ListParagraph"/>
        <w:numPr>
          <w:ilvl w:val="0"/>
          <w:numId w:val="3"/>
        </w:numPr>
        <w:tabs>
          <w:tab w:val="left" w:pos="836"/>
        </w:tabs>
        <w:spacing w:before="1"/>
        <w:rPr>
          <w:rFonts w:ascii="Caladea"/>
          <w:sz w:val="20"/>
        </w:rPr>
      </w:pPr>
      <w:r>
        <w:rPr>
          <w:rFonts w:ascii="Caladea"/>
          <w:sz w:val="20"/>
        </w:rPr>
        <w:t>Mosquito born diseases (Causal organism, symptoms and controlmeasures)</w:t>
      </w:r>
    </w:p>
    <w:p w:rsidR="0033641C" w:rsidRDefault="008C30C2">
      <w:pPr>
        <w:pStyle w:val="ListParagraph"/>
        <w:numPr>
          <w:ilvl w:val="1"/>
          <w:numId w:val="3"/>
        </w:numPr>
        <w:tabs>
          <w:tab w:val="left" w:pos="826"/>
        </w:tabs>
        <w:spacing w:before="60"/>
        <w:rPr>
          <w:rFonts w:ascii="Caladea"/>
          <w:sz w:val="20"/>
        </w:rPr>
      </w:pPr>
      <w:r>
        <w:rPr>
          <w:rFonts w:ascii="Caladea"/>
          <w:sz w:val="20"/>
        </w:rPr>
        <w:t>Malaria b. Dengue c.Chikungunya</w:t>
      </w:r>
    </w:p>
    <w:p w:rsidR="0033641C" w:rsidRDefault="008C30C2">
      <w:pPr>
        <w:pStyle w:val="ListParagraph"/>
        <w:numPr>
          <w:ilvl w:val="0"/>
          <w:numId w:val="3"/>
        </w:numPr>
        <w:tabs>
          <w:tab w:val="left" w:pos="836"/>
        </w:tabs>
        <w:spacing w:before="56"/>
        <w:rPr>
          <w:rFonts w:ascii="Caladea"/>
          <w:sz w:val="20"/>
        </w:rPr>
      </w:pPr>
      <w:r>
        <w:rPr>
          <w:rFonts w:ascii="Caladea"/>
          <w:sz w:val="20"/>
        </w:rPr>
        <w:t>Housefly born diseases (Causal organism, symptoms and controlmeasures)</w:t>
      </w:r>
    </w:p>
    <w:p w:rsidR="0033641C" w:rsidRDefault="008C30C2">
      <w:pPr>
        <w:pStyle w:val="ListParagraph"/>
        <w:numPr>
          <w:ilvl w:val="1"/>
          <w:numId w:val="3"/>
        </w:numPr>
        <w:tabs>
          <w:tab w:val="left" w:pos="826"/>
        </w:tabs>
        <w:spacing w:before="61"/>
        <w:rPr>
          <w:rFonts w:ascii="Caladea"/>
          <w:sz w:val="20"/>
        </w:rPr>
      </w:pPr>
      <w:r>
        <w:rPr>
          <w:rFonts w:ascii="Caladea"/>
          <w:sz w:val="20"/>
        </w:rPr>
        <w:t>Myiasis</w:t>
      </w:r>
    </w:p>
    <w:p w:rsidR="0033641C" w:rsidRDefault="008C30C2">
      <w:pPr>
        <w:pStyle w:val="ListParagraph"/>
        <w:numPr>
          <w:ilvl w:val="0"/>
          <w:numId w:val="3"/>
        </w:numPr>
        <w:tabs>
          <w:tab w:val="left" w:pos="836"/>
        </w:tabs>
        <w:spacing w:before="61"/>
        <w:rPr>
          <w:rFonts w:ascii="Caladea"/>
          <w:sz w:val="20"/>
        </w:rPr>
      </w:pPr>
      <w:r>
        <w:rPr>
          <w:rFonts w:ascii="Caladea"/>
          <w:sz w:val="20"/>
        </w:rPr>
        <w:t>Flea born diseases (Causal organism, symptoms and controlmeasures)</w:t>
      </w:r>
    </w:p>
    <w:p w:rsidR="0033641C" w:rsidRDefault="008C30C2">
      <w:pPr>
        <w:pStyle w:val="ListParagraph"/>
        <w:numPr>
          <w:ilvl w:val="1"/>
          <w:numId w:val="3"/>
        </w:numPr>
        <w:tabs>
          <w:tab w:val="left" w:pos="826"/>
        </w:tabs>
        <w:spacing w:before="60"/>
        <w:rPr>
          <w:rFonts w:ascii="Caladea"/>
          <w:sz w:val="20"/>
        </w:rPr>
      </w:pPr>
      <w:r>
        <w:rPr>
          <w:rFonts w:ascii="Caladea"/>
          <w:sz w:val="20"/>
        </w:rPr>
        <w:t>Plague b. Typhusfever</w:t>
      </w:r>
    </w:p>
    <w:p w:rsidR="0033641C" w:rsidRDefault="0033641C">
      <w:pPr>
        <w:rPr>
          <w:rFonts w:ascii="Caladea"/>
          <w:sz w:val="20"/>
        </w:rPr>
        <w:sectPr w:rsidR="0033641C">
          <w:type w:val="continuous"/>
          <w:pgSz w:w="12240" w:h="15840"/>
          <w:pgMar w:top="1500" w:right="1240" w:bottom="280" w:left="1240" w:header="720" w:footer="720" w:gutter="0"/>
          <w:cols w:space="720"/>
        </w:sectPr>
      </w:pPr>
    </w:p>
    <w:p w:rsidR="0033641C" w:rsidRDefault="008C30C2">
      <w:pPr>
        <w:pStyle w:val="Heading3"/>
        <w:spacing w:before="80"/>
      </w:pPr>
      <w:r>
        <w:lastRenderedPageBreak/>
        <w:t>SUGGESTED READINGS</w:t>
      </w:r>
    </w:p>
    <w:p w:rsidR="0033641C" w:rsidRDefault="008C30C2">
      <w:pPr>
        <w:pStyle w:val="ListParagraph"/>
        <w:numPr>
          <w:ilvl w:val="0"/>
          <w:numId w:val="2"/>
        </w:numPr>
        <w:tabs>
          <w:tab w:val="left" w:pos="526"/>
        </w:tabs>
        <w:spacing w:before="131" w:line="357" w:lineRule="auto"/>
        <w:ind w:right="1619" w:hanging="100"/>
      </w:pPr>
      <w:r>
        <w:t xml:space="preserve">Ruppert and Barnes, R.D. (2006). </w:t>
      </w:r>
      <w:r>
        <w:rPr>
          <w:i/>
        </w:rPr>
        <w:t>Invertebrate Zoology</w:t>
      </w:r>
      <w:r>
        <w:t>, VIII Edition. Holt Saunders InternationalEdition.</w:t>
      </w:r>
    </w:p>
    <w:p w:rsidR="0033641C" w:rsidRDefault="008C30C2">
      <w:pPr>
        <w:pStyle w:val="ListParagraph"/>
        <w:numPr>
          <w:ilvl w:val="0"/>
          <w:numId w:val="2"/>
        </w:numPr>
        <w:tabs>
          <w:tab w:val="left" w:pos="526"/>
        </w:tabs>
        <w:spacing w:before="12" w:line="364" w:lineRule="auto"/>
        <w:ind w:left="550" w:right="1621" w:hanging="191"/>
      </w:pPr>
      <w:r>
        <w:t xml:space="preserve">Barnes, R.S.K., </w:t>
      </w:r>
      <w:proofErr w:type="spellStart"/>
      <w:r>
        <w:t>Calow</w:t>
      </w:r>
      <w:proofErr w:type="spellEnd"/>
      <w:r>
        <w:t xml:space="preserve">, P., Olive, P.J.W., Golding, D.W. and Spicer, J.I. (2002). </w:t>
      </w:r>
      <w:r>
        <w:rPr>
          <w:i/>
        </w:rPr>
        <w:t>The Invertebrates: A New Synthesis</w:t>
      </w:r>
      <w:r>
        <w:t xml:space="preserve">, </w:t>
      </w:r>
      <w:r>
        <w:rPr>
          <w:spacing w:val="-3"/>
        </w:rPr>
        <w:t xml:space="preserve">III </w:t>
      </w:r>
      <w:r>
        <w:t>Edition, BlackwellScience</w:t>
      </w:r>
    </w:p>
    <w:p w:rsidR="0033641C" w:rsidRDefault="008C30C2">
      <w:pPr>
        <w:pStyle w:val="ListParagraph"/>
        <w:numPr>
          <w:ilvl w:val="0"/>
          <w:numId w:val="2"/>
        </w:numPr>
        <w:tabs>
          <w:tab w:val="left" w:pos="526"/>
        </w:tabs>
        <w:spacing w:line="265" w:lineRule="exact"/>
        <w:ind w:left="525" w:hanging="166"/>
      </w:pPr>
      <w:r>
        <w:t xml:space="preserve">Young, J. Z. (2004). </w:t>
      </w:r>
      <w:r>
        <w:rPr>
          <w:i/>
        </w:rPr>
        <w:t>The Lifeof Vertebrates</w:t>
      </w:r>
      <w:r>
        <w:t>. III Edition. Oxford university press.</w:t>
      </w:r>
    </w:p>
    <w:p w:rsidR="0033641C" w:rsidRDefault="008C30C2">
      <w:pPr>
        <w:pStyle w:val="ListParagraph"/>
        <w:numPr>
          <w:ilvl w:val="0"/>
          <w:numId w:val="2"/>
        </w:numPr>
        <w:tabs>
          <w:tab w:val="left" w:pos="526"/>
        </w:tabs>
        <w:spacing w:before="150"/>
        <w:ind w:left="525" w:hanging="166"/>
      </w:pPr>
      <w:proofErr w:type="spellStart"/>
      <w:r>
        <w:t>Pough</w:t>
      </w:r>
      <w:proofErr w:type="spellEnd"/>
      <w:r w:rsidR="009229A5">
        <w:t xml:space="preserve"> </w:t>
      </w:r>
      <w:r>
        <w:t>H.</w:t>
      </w:r>
      <w:r w:rsidR="009229A5">
        <w:t xml:space="preserve"> </w:t>
      </w:r>
      <w:r>
        <w:rPr>
          <w:i/>
        </w:rPr>
        <w:t>Vertebrate</w:t>
      </w:r>
      <w:r w:rsidR="009229A5">
        <w:rPr>
          <w:i/>
        </w:rPr>
        <w:t xml:space="preserve"> </w:t>
      </w:r>
      <w:r>
        <w:rPr>
          <w:i/>
        </w:rPr>
        <w:t>life,</w:t>
      </w:r>
      <w:r w:rsidR="009229A5">
        <w:rPr>
          <w:i/>
        </w:rPr>
        <w:t xml:space="preserve"> </w:t>
      </w:r>
      <w:r>
        <w:t>VIII</w:t>
      </w:r>
      <w:r w:rsidR="009229A5">
        <w:t xml:space="preserve"> </w:t>
      </w:r>
      <w:r>
        <w:t>Edition,</w:t>
      </w:r>
      <w:r w:rsidR="009229A5">
        <w:t xml:space="preserve"> </w:t>
      </w:r>
      <w:r>
        <w:t>Pearson</w:t>
      </w:r>
      <w:r w:rsidR="009229A5">
        <w:t xml:space="preserve"> </w:t>
      </w:r>
      <w:r>
        <w:t>International.</w:t>
      </w:r>
    </w:p>
    <w:p w:rsidR="0033641C" w:rsidRDefault="008C30C2">
      <w:pPr>
        <w:pStyle w:val="ListParagraph"/>
        <w:numPr>
          <w:ilvl w:val="0"/>
          <w:numId w:val="2"/>
        </w:numPr>
        <w:tabs>
          <w:tab w:val="left" w:pos="526"/>
        </w:tabs>
        <w:spacing w:before="147" w:line="357" w:lineRule="auto"/>
        <w:ind w:left="550" w:right="1399" w:hanging="181"/>
      </w:pPr>
      <w:r>
        <w:t xml:space="preserve">Hall B.K. and Hallgrimsson B. (2008). </w:t>
      </w:r>
      <w:proofErr w:type="spellStart"/>
      <w:r>
        <w:rPr>
          <w:i/>
        </w:rPr>
        <w:t>Strickberger’s</w:t>
      </w:r>
      <w:proofErr w:type="spellEnd"/>
      <w:r>
        <w:rPr>
          <w:i/>
        </w:rPr>
        <w:t xml:space="preserve"> Evolution</w:t>
      </w:r>
      <w:r>
        <w:t>. IV Edition. Jones and Bartlett PublishersInc.</w:t>
      </w:r>
    </w:p>
    <w:p w:rsidR="0033641C" w:rsidRDefault="008C30C2">
      <w:pPr>
        <w:pStyle w:val="ListParagraph"/>
        <w:numPr>
          <w:ilvl w:val="0"/>
          <w:numId w:val="2"/>
        </w:numPr>
        <w:tabs>
          <w:tab w:val="left" w:pos="551"/>
        </w:tabs>
        <w:spacing w:before="11"/>
        <w:ind w:left="551" w:hanging="181"/>
      </w:pPr>
      <w:r>
        <w:t>Practical Zoology by</w:t>
      </w:r>
      <w:r w:rsidR="009229A5">
        <w:t xml:space="preserve"> </w:t>
      </w:r>
      <w:proofErr w:type="spellStart"/>
      <w:r>
        <w:t>Kotpal</w:t>
      </w:r>
      <w:proofErr w:type="spellEnd"/>
      <w:r>
        <w:t>.</w:t>
      </w:r>
    </w:p>
    <w:p w:rsidR="0033641C" w:rsidRDefault="008C30C2">
      <w:pPr>
        <w:pStyle w:val="ListParagraph"/>
        <w:numPr>
          <w:ilvl w:val="0"/>
          <w:numId w:val="2"/>
        </w:numPr>
        <w:tabs>
          <w:tab w:val="left" w:pos="551"/>
        </w:tabs>
        <w:spacing w:before="136"/>
        <w:ind w:left="551" w:hanging="181"/>
      </w:pPr>
      <w:r>
        <w:t>PracticalZoologybyVermaandAgarwal.PhysiologybyC.C.Chattarji.Vol.I&amp;</w:t>
      </w:r>
      <w:r>
        <w:rPr>
          <w:spacing w:val="-4"/>
        </w:rPr>
        <w:t>II.</w:t>
      </w:r>
    </w:p>
    <w:p w:rsidR="0033641C" w:rsidRDefault="0033641C">
      <w:pPr>
        <w:pStyle w:val="BodyText"/>
        <w:spacing w:before="6"/>
        <w:rPr>
          <w:sz w:val="23"/>
        </w:rPr>
      </w:pPr>
    </w:p>
    <w:p w:rsidR="0033641C" w:rsidRDefault="008C30C2">
      <w:pPr>
        <w:pStyle w:val="ListParagraph"/>
        <w:numPr>
          <w:ilvl w:val="0"/>
          <w:numId w:val="2"/>
        </w:numPr>
        <w:tabs>
          <w:tab w:val="left" w:pos="551"/>
        </w:tabs>
        <w:ind w:left="551" w:hanging="181"/>
      </w:pPr>
      <w:proofErr w:type="spellStart"/>
      <w:r>
        <w:t>Lehane</w:t>
      </w:r>
      <w:proofErr w:type="spellEnd"/>
      <w:r>
        <w:t>, M. J</w:t>
      </w:r>
      <w:proofErr w:type="gramStart"/>
      <w:r>
        <w:t>.(</w:t>
      </w:r>
      <w:proofErr w:type="gramEnd"/>
      <w:r>
        <w:t>1991).Biology of blood sucking insects. Harper Collins Academic,London.</w:t>
      </w:r>
    </w:p>
    <w:p w:rsidR="0033641C" w:rsidRDefault="0033641C">
      <w:pPr>
        <w:pStyle w:val="BodyText"/>
        <w:spacing w:before="6"/>
        <w:rPr>
          <w:sz w:val="23"/>
        </w:rPr>
      </w:pPr>
    </w:p>
    <w:p w:rsidR="0033641C" w:rsidRDefault="008C30C2">
      <w:pPr>
        <w:pStyle w:val="ListParagraph"/>
        <w:numPr>
          <w:ilvl w:val="0"/>
          <w:numId w:val="2"/>
        </w:numPr>
        <w:tabs>
          <w:tab w:val="left" w:pos="551"/>
        </w:tabs>
        <w:spacing w:line="362" w:lineRule="auto"/>
        <w:ind w:left="550" w:right="1351" w:hanging="181"/>
      </w:pPr>
      <w:r>
        <w:t xml:space="preserve">Service M. W. (1986). Blood sucking </w:t>
      </w:r>
      <w:proofErr w:type="gramStart"/>
      <w:r>
        <w:t>insects :</w:t>
      </w:r>
      <w:proofErr w:type="gramEnd"/>
      <w:r>
        <w:t xml:space="preserve"> Vectors of disease, studies in biology.No. 167, Arnold,London.</w:t>
      </w:r>
    </w:p>
    <w:p w:rsidR="0033641C" w:rsidRDefault="0033641C">
      <w:pPr>
        <w:spacing w:line="362" w:lineRule="auto"/>
        <w:sectPr w:rsidR="0033641C">
          <w:pgSz w:w="12240" w:h="15840"/>
          <w:pgMar w:top="1200" w:right="1240" w:bottom="280" w:left="1240" w:header="720" w:footer="720" w:gutter="0"/>
          <w:cols w:space="720"/>
        </w:sectPr>
      </w:pPr>
    </w:p>
    <w:p w:rsidR="0033641C" w:rsidRDefault="008C30C2">
      <w:pPr>
        <w:pStyle w:val="Heading1"/>
        <w:spacing w:before="75"/>
        <w:ind w:left="2131"/>
      </w:pPr>
      <w:bookmarkStart w:id="29" w:name="SCHEME_OF_MARKING_(THEORY)"/>
      <w:bookmarkEnd w:id="29"/>
      <w:r>
        <w:lastRenderedPageBreak/>
        <w:t>SCHEME OF MARKING (THEORY)</w:t>
      </w:r>
    </w:p>
    <w:p w:rsidR="0033641C" w:rsidRDefault="0033641C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5"/>
        <w:gridCol w:w="1180"/>
        <w:gridCol w:w="1420"/>
        <w:gridCol w:w="860"/>
        <w:gridCol w:w="1625"/>
        <w:gridCol w:w="1430"/>
        <w:gridCol w:w="1885"/>
      </w:tblGrid>
      <w:tr w:rsidR="0033641C">
        <w:trPr>
          <w:trHeight w:val="730"/>
        </w:trPr>
        <w:tc>
          <w:tcPr>
            <w:tcW w:w="745" w:type="dxa"/>
          </w:tcPr>
          <w:p w:rsidR="0033641C" w:rsidRDefault="008C30C2">
            <w:pPr>
              <w:pStyle w:val="TableParagraph"/>
              <w:spacing w:before="139"/>
              <w:ind w:left="150"/>
            </w:pPr>
            <w:r>
              <w:t>SEM</w:t>
            </w:r>
          </w:p>
        </w:tc>
        <w:tc>
          <w:tcPr>
            <w:tcW w:w="1180" w:type="dxa"/>
          </w:tcPr>
          <w:p w:rsidR="0033641C" w:rsidRDefault="008C30C2">
            <w:pPr>
              <w:pStyle w:val="TableParagraph"/>
              <w:spacing w:before="9" w:line="247" w:lineRule="auto"/>
              <w:ind w:left="280" w:right="236" w:firstLine="100"/>
            </w:pPr>
            <w:r>
              <w:t>Core Course</w:t>
            </w:r>
          </w:p>
        </w:tc>
        <w:tc>
          <w:tcPr>
            <w:tcW w:w="1420" w:type="dxa"/>
          </w:tcPr>
          <w:p w:rsidR="0033641C" w:rsidRDefault="008C30C2">
            <w:pPr>
              <w:pStyle w:val="TableParagraph"/>
              <w:spacing w:before="139"/>
              <w:ind w:left="231"/>
            </w:pPr>
            <w:r>
              <w:t>Evaluation</w:t>
            </w:r>
          </w:p>
        </w:tc>
        <w:tc>
          <w:tcPr>
            <w:tcW w:w="860" w:type="dxa"/>
          </w:tcPr>
          <w:p w:rsidR="0033641C" w:rsidRDefault="008C30C2">
            <w:pPr>
              <w:pStyle w:val="TableParagraph"/>
              <w:spacing w:before="139"/>
              <w:ind w:left="137" w:right="99"/>
              <w:jc w:val="center"/>
            </w:pPr>
            <w:r>
              <w:t>Marks</w:t>
            </w:r>
          </w:p>
        </w:tc>
        <w:tc>
          <w:tcPr>
            <w:tcW w:w="1625" w:type="dxa"/>
          </w:tcPr>
          <w:p w:rsidR="0033641C" w:rsidRDefault="008C30C2">
            <w:pPr>
              <w:pStyle w:val="TableParagraph"/>
              <w:spacing w:before="139"/>
              <w:ind w:left="267"/>
            </w:pPr>
            <w:r>
              <w:t>Total Marks</w:t>
            </w:r>
          </w:p>
        </w:tc>
        <w:tc>
          <w:tcPr>
            <w:tcW w:w="1430" w:type="dxa"/>
          </w:tcPr>
          <w:p w:rsidR="0033641C" w:rsidRDefault="008C30C2">
            <w:pPr>
              <w:pStyle w:val="TableParagraph"/>
              <w:spacing w:before="139"/>
              <w:ind w:left="52"/>
            </w:pPr>
            <w:r>
              <w:t>Answer Books</w:t>
            </w:r>
          </w:p>
        </w:tc>
        <w:tc>
          <w:tcPr>
            <w:tcW w:w="1885" w:type="dxa"/>
          </w:tcPr>
          <w:p w:rsidR="0033641C" w:rsidRDefault="008C30C2">
            <w:pPr>
              <w:pStyle w:val="TableParagraph"/>
              <w:spacing w:before="9" w:line="247" w:lineRule="auto"/>
              <w:ind w:left="328" w:right="288" w:firstLine="105"/>
            </w:pPr>
            <w:r>
              <w:t>Standard of passing( Min)</w:t>
            </w:r>
          </w:p>
        </w:tc>
      </w:tr>
      <w:tr w:rsidR="0033641C">
        <w:trPr>
          <w:trHeight w:val="905"/>
        </w:trPr>
        <w:tc>
          <w:tcPr>
            <w:tcW w:w="745" w:type="dxa"/>
            <w:vMerge w:val="restart"/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33641C" w:rsidRDefault="008C30C2">
            <w:pPr>
              <w:pStyle w:val="TableParagraph"/>
              <w:ind w:left="39"/>
              <w:jc w:val="center"/>
            </w:pPr>
            <w:r>
              <w:rPr>
                <w:w w:val="99"/>
              </w:rPr>
              <w:t>I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 w:rsidR="0033641C" w:rsidRDefault="008C30C2">
            <w:pPr>
              <w:pStyle w:val="TableParagraph"/>
              <w:spacing w:before="99" w:line="252" w:lineRule="auto"/>
              <w:ind w:left="405" w:right="273" w:hanging="95"/>
            </w:pPr>
            <w:r>
              <w:t>DSC - 15A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33641C" w:rsidRDefault="008C30C2">
            <w:pPr>
              <w:pStyle w:val="TableParagraph"/>
              <w:spacing w:before="99" w:line="252" w:lineRule="auto"/>
              <w:ind w:left="511" w:right="267" w:hanging="205"/>
            </w:pPr>
            <w:r>
              <w:t>Semester wise</w:t>
            </w: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:rsidR="0033641C" w:rsidRDefault="008C30C2">
            <w:pPr>
              <w:pStyle w:val="TableParagraph"/>
              <w:spacing w:before="9"/>
              <w:ind w:left="137" w:right="94"/>
              <w:jc w:val="center"/>
            </w:pPr>
            <w:r>
              <w:t>50</w:t>
            </w:r>
          </w:p>
        </w:tc>
        <w:tc>
          <w:tcPr>
            <w:tcW w:w="1625" w:type="dxa"/>
            <w:vMerge w:val="restart"/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33641C" w:rsidRDefault="008C30C2">
            <w:pPr>
              <w:pStyle w:val="TableParagraph"/>
              <w:ind w:left="637" w:right="598"/>
              <w:jc w:val="center"/>
            </w:pPr>
            <w:r>
              <w:t>100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/>
            </w:tcBorders>
          </w:tcPr>
          <w:p w:rsidR="0033641C" w:rsidRDefault="008C30C2">
            <w:pPr>
              <w:pStyle w:val="TableParagraph"/>
              <w:spacing w:before="99" w:line="252" w:lineRule="auto"/>
              <w:ind w:left="192" w:firstLine="235"/>
            </w:pPr>
            <w:r>
              <w:t>As per Instructions</w:t>
            </w:r>
          </w:p>
        </w:tc>
        <w:tc>
          <w:tcPr>
            <w:tcW w:w="1885" w:type="dxa"/>
            <w:vMerge w:val="restart"/>
            <w:tcBorders>
              <w:bottom w:val="single" w:sz="4" w:space="0" w:color="000000"/>
            </w:tcBorders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33641C" w:rsidRDefault="008C30C2">
            <w:pPr>
              <w:pStyle w:val="TableParagraph"/>
              <w:ind w:left="823" w:right="781"/>
              <w:jc w:val="center"/>
            </w:pPr>
            <w:r>
              <w:t>35</w:t>
            </w:r>
          </w:p>
        </w:tc>
      </w:tr>
      <w:tr w:rsidR="0033641C">
        <w:trPr>
          <w:trHeight w:val="910"/>
        </w:trPr>
        <w:tc>
          <w:tcPr>
            <w:tcW w:w="745" w:type="dxa"/>
            <w:vMerge/>
            <w:tcBorders>
              <w:top w:val="nil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single" w:sz="4" w:space="0" w:color="000000"/>
            </w:tcBorders>
          </w:tcPr>
          <w:p w:rsidR="0033641C" w:rsidRDefault="008C30C2">
            <w:pPr>
              <w:pStyle w:val="TableParagraph"/>
              <w:spacing w:before="94" w:line="247" w:lineRule="auto"/>
              <w:ind w:left="405" w:right="273" w:hanging="95"/>
            </w:pPr>
            <w:r>
              <w:t>DSC - 16A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33641C" w:rsidRDefault="008C30C2">
            <w:pPr>
              <w:pStyle w:val="TableParagraph"/>
              <w:spacing w:line="422" w:lineRule="auto"/>
              <w:ind w:left="516" w:right="257" w:hanging="200"/>
            </w:pPr>
            <w:r>
              <w:t>Semester wise</w:t>
            </w:r>
          </w:p>
        </w:tc>
        <w:tc>
          <w:tcPr>
            <w:tcW w:w="860" w:type="dxa"/>
            <w:tcBorders>
              <w:top w:val="single" w:sz="4" w:space="0" w:color="000000"/>
            </w:tcBorders>
          </w:tcPr>
          <w:p w:rsidR="0033641C" w:rsidRDefault="0033641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3641C" w:rsidRDefault="008C30C2">
            <w:pPr>
              <w:pStyle w:val="TableParagraph"/>
              <w:ind w:left="137" w:right="94"/>
              <w:jc w:val="center"/>
            </w:pPr>
            <w:r>
              <w:t>50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  <w:bottom w:val="single" w:sz="4" w:space="0" w:color="000000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</w:tr>
      <w:tr w:rsidR="0033641C">
        <w:trPr>
          <w:trHeight w:val="720"/>
        </w:trPr>
        <w:tc>
          <w:tcPr>
            <w:tcW w:w="745" w:type="dxa"/>
            <w:vMerge w:val="restart"/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3641C" w:rsidRDefault="008C30C2">
            <w:pPr>
              <w:pStyle w:val="TableParagraph"/>
              <w:ind w:left="287" w:right="251"/>
              <w:jc w:val="center"/>
            </w:pPr>
            <w:r>
              <w:t>II</w:t>
            </w:r>
          </w:p>
        </w:tc>
        <w:tc>
          <w:tcPr>
            <w:tcW w:w="1180" w:type="dxa"/>
          </w:tcPr>
          <w:p w:rsidR="0033641C" w:rsidRDefault="008C30C2">
            <w:pPr>
              <w:pStyle w:val="TableParagraph"/>
              <w:spacing w:before="9" w:line="247" w:lineRule="auto"/>
              <w:ind w:left="410" w:right="273" w:hanging="100"/>
            </w:pPr>
            <w:r>
              <w:t>DSC - 15B</w:t>
            </w:r>
          </w:p>
        </w:tc>
        <w:tc>
          <w:tcPr>
            <w:tcW w:w="1420" w:type="dxa"/>
          </w:tcPr>
          <w:p w:rsidR="0033641C" w:rsidRDefault="008C30C2">
            <w:pPr>
              <w:pStyle w:val="TableParagraph"/>
              <w:spacing w:before="9" w:line="247" w:lineRule="auto"/>
              <w:ind w:left="511" w:right="267" w:hanging="205"/>
            </w:pPr>
            <w:r>
              <w:t>Semester wise</w:t>
            </w:r>
          </w:p>
        </w:tc>
        <w:tc>
          <w:tcPr>
            <w:tcW w:w="860" w:type="dxa"/>
          </w:tcPr>
          <w:p w:rsidR="0033641C" w:rsidRDefault="008C30C2">
            <w:pPr>
              <w:pStyle w:val="TableParagraph"/>
              <w:spacing w:before="139"/>
              <w:ind w:left="137" w:right="94"/>
              <w:jc w:val="center"/>
            </w:pPr>
            <w:r>
              <w:t>50</w:t>
            </w:r>
          </w:p>
        </w:tc>
        <w:tc>
          <w:tcPr>
            <w:tcW w:w="1625" w:type="dxa"/>
            <w:vMerge w:val="restart"/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3641C" w:rsidRDefault="008C30C2">
            <w:pPr>
              <w:pStyle w:val="TableParagraph"/>
              <w:ind w:left="637" w:right="598"/>
              <w:jc w:val="center"/>
            </w:pPr>
            <w:r>
              <w:t>100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3641C" w:rsidRDefault="0033641C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3641C" w:rsidRDefault="008C30C2">
            <w:pPr>
              <w:pStyle w:val="TableParagraph"/>
              <w:spacing w:line="247" w:lineRule="auto"/>
              <w:ind w:left="192" w:firstLine="235"/>
            </w:pPr>
            <w:r>
              <w:t>As per Instructions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3641C" w:rsidRDefault="008C30C2">
            <w:pPr>
              <w:pStyle w:val="TableParagraph"/>
              <w:ind w:left="823" w:right="781"/>
              <w:jc w:val="center"/>
            </w:pPr>
            <w:r>
              <w:t>35</w:t>
            </w:r>
          </w:p>
        </w:tc>
      </w:tr>
      <w:tr w:rsidR="0033641C">
        <w:trPr>
          <w:trHeight w:val="720"/>
        </w:trPr>
        <w:tc>
          <w:tcPr>
            <w:tcW w:w="745" w:type="dxa"/>
            <w:vMerge/>
            <w:tcBorders>
              <w:top w:val="nil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33641C" w:rsidRDefault="008C30C2">
            <w:pPr>
              <w:pStyle w:val="TableParagraph"/>
              <w:spacing w:line="247" w:lineRule="auto"/>
              <w:ind w:left="410" w:right="273" w:hanging="100"/>
            </w:pPr>
            <w:r>
              <w:t>DSC - 16B</w:t>
            </w:r>
          </w:p>
        </w:tc>
        <w:tc>
          <w:tcPr>
            <w:tcW w:w="1420" w:type="dxa"/>
          </w:tcPr>
          <w:p w:rsidR="0033641C" w:rsidRDefault="008C30C2">
            <w:pPr>
              <w:pStyle w:val="TableParagraph"/>
              <w:spacing w:line="247" w:lineRule="auto"/>
              <w:ind w:left="511" w:right="267" w:hanging="205"/>
            </w:pPr>
            <w:r>
              <w:t>Semester wise</w:t>
            </w:r>
          </w:p>
        </w:tc>
        <w:tc>
          <w:tcPr>
            <w:tcW w:w="860" w:type="dxa"/>
          </w:tcPr>
          <w:p w:rsidR="0033641C" w:rsidRDefault="008C30C2">
            <w:pPr>
              <w:pStyle w:val="TableParagraph"/>
              <w:spacing w:before="125"/>
              <w:ind w:left="137" w:right="94"/>
              <w:jc w:val="center"/>
            </w:pPr>
            <w:r>
              <w:t>50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  <w:bottom w:val="single" w:sz="4" w:space="0" w:color="000000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</w:tr>
    </w:tbl>
    <w:p w:rsidR="0033641C" w:rsidRDefault="0033641C">
      <w:pPr>
        <w:pStyle w:val="BodyText"/>
        <w:rPr>
          <w:b/>
          <w:sz w:val="32"/>
        </w:rPr>
      </w:pPr>
    </w:p>
    <w:p w:rsidR="0033641C" w:rsidRDefault="0033641C">
      <w:pPr>
        <w:pStyle w:val="BodyText"/>
        <w:rPr>
          <w:b/>
          <w:sz w:val="32"/>
        </w:rPr>
      </w:pPr>
    </w:p>
    <w:p w:rsidR="0033641C" w:rsidRDefault="0033641C">
      <w:pPr>
        <w:pStyle w:val="BodyText"/>
        <w:rPr>
          <w:b/>
          <w:sz w:val="32"/>
        </w:rPr>
      </w:pPr>
    </w:p>
    <w:p w:rsidR="0033641C" w:rsidRDefault="0033641C">
      <w:pPr>
        <w:pStyle w:val="BodyText"/>
        <w:rPr>
          <w:b/>
          <w:sz w:val="32"/>
        </w:rPr>
      </w:pPr>
    </w:p>
    <w:p w:rsidR="0033641C" w:rsidRDefault="0033641C">
      <w:pPr>
        <w:pStyle w:val="BodyText"/>
        <w:spacing w:before="8"/>
        <w:rPr>
          <w:b/>
          <w:sz w:val="43"/>
        </w:rPr>
      </w:pPr>
    </w:p>
    <w:p w:rsidR="0033641C" w:rsidRDefault="008C30C2">
      <w:pPr>
        <w:spacing w:before="1"/>
        <w:ind w:left="2132" w:right="2145"/>
        <w:jc w:val="center"/>
        <w:rPr>
          <w:b/>
          <w:sz w:val="30"/>
        </w:rPr>
      </w:pPr>
      <w:r>
        <w:rPr>
          <w:b/>
          <w:sz w:val="30"/>
        </w:rPr>
        <w:t>SCHEME OF MARKING (PRACTICAL)</w:t>
      </w:r>
    </w:p>
    <w:p w:rsidR="0033641C" w:rsidRDefault="008C30C2">
      <w:pPr>
        <w:spacing w:before="225"/>
        <w:ind w:left="2132" w:right="2142"/>
        <w:jc w:val="center"/>
        <w:rPr>
          <w:b/>
          <w:sz w:val="30"/>
        </w:rPr>
      </w:pPr>
      <w:bookmarkStart w:id="30" w:name="Practical_examination_is_annul"/>
      <w:bookmarkEnd w:id="30"/>
      <w:r>
        <w:rPr>
          <w:b/>
          <w:sz w:val="30"/>
        </w:rPr>
        <w:t>Practical examination is annul</w:t>
      </w:r>
    </w:p>
    <w:p w:rsidR="0033641C" w:rsidRDefault="0033641C">
      <w:pPr>
        <w:pStyle w:val="BodyText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5"/>
        <w:gridCol w:w="1370"/>
        <w:gridCol w:w="860"/>
        <w:gridCol w:w="1265"/>
        <w:gridCol w:w="3256"/>
        <w:gridCol w:w="1780"/>
      </w:tblGrid>
      <w:tr w:rsidR="0033641C">
        <w:trPr>
          <w:trHeight w:val="705"/>
        </w:trPr>
        <w:tc>
          <w:tcPr>
            <w:tcW w:w="785" w:type="dxa"/>
          </w:tcPr>
          <w:p w:rsidR="0033641C" w:rsidRDefault="008C30C2">
            <w:pPr>
              <w:pStyle w:val="TableParagraph"/>
              <w:spacing w:before="119"/>
              <w:ind w:left="170"/>
            </w:pPr>
            <w:r>
              <w:t>SEM</w:t>
            </w:r>
          </w:p>
        </w:tc>
        <w:tc>
          <w:tcPr>
            <w:tcW w:w="1370" w:type="dxa"/>
          </w:tcPr>
          <w:p w:rsidR="0033641C" w:rsidRDefault="008C30C2">
            <w:pPr>
              <w:pStyle w:val="TableParagraph"/>
              <w:spacing w:before="119"/>
              <w:ind w:left="375"/>
            </w:pPr>
            <w:r>
              <w:t>Course</w:t>
            </w:r>
          </w:p>
        </w:tc>
        <w:tc>
          <w:tcPr>
            <w:tcW w:w="860" w:type="dxa"/>
          </w:tcPr>
          <w:p w:rsidR="0033641C" w:rsidRDefault="008C30C2">
            <w:pPr>
              <w:pStyle w:val="TableParagraph"/>
              <w:spacing w:before="119"/>
              <w:ind w:left="156"/>
            </w:pPr>
            <w:r>
              <w:t>Marks</w:t>
            </w:r>
          </w:p>
        </w:tc>
        <w:tc>
          <w:tcPr>
            <w:tcW w:w="1265" w:type="dxa"/>
          </w:tcPr>
          <w:p w:rsidR="0033641C" w:rsidRDefault="008C30C2">
            <w:pPr>
              <w:pStyle w:val="TableParagraph"/>
              <w:spacing w:before="119"/>
              <w:ind w:left="161"/>
            </w:pPr>
            <w:r>
              <w:t>Evaluation</w:t>
            </w:r>
          </w:p>
        </w:tc>
        <w:tc>
          <w:tcPr>
            <w:tcW w:w="3256" w:type="dxa"/>
          </w:tcPr>
          <w:p w:rsidR="0033641C" w:rsidRDefault="008C30C2">
            <w:pPr>
              <w:pStyle w:val="TableParagraph"/>
              <w:spacing w:before="119"/>
              <w:ind w:left="1244" w:right="1205"/>
              <w:jc w:val="center"/>
            </w:pPr>
            <w:r>
              <w:t>Sections</w:t>
            </w:r>
          </w:p>
        </w:tc>
        <w:tc>
          <w:tcPr>
            <w:tcW w:w="1780" w:type="dxa"/>
          </w:tcPr>
          <w:p w:rsidR="0033641C" w:rsidRDefault="008C30C2">
            <w:pPr>
              <w:pStyle w:val="TableParagraph"/>
              <w:spacing w:line="247" w:lineRule="auto"/>
              <w:ind w:left="152" w:right="567"/>
            </w:pPr>
            <w:r>
              <w:t>Standard of passing</w:t>
            </w:r>
          </w:p>
        </w:tc>
      </w:tr>
      <w:tr w:rsidR="0033641C">
        <w:trPr>
          <w:trHeight w:val="1496"/>
        </w:trPr>
        <w:tc>
          <w:tcPr>
            <w:tcW w:w="785" w:type="dxa"/>
            <w:vMerge w:val="restart"/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8C30C2">
            <w:pPr>
              <w:pStyle w:val="TableParagraph"/>
              <w:spacing w:before="192" w:line="252" w:lineRule="auto"/>
              <w:ind w:left="325" w:right="130" w:hanging="156"/>
            </w:pPr>
            <w:r>
              <w:t>I and II</w:t>
            </w:r>
          </w:p>
        </w:tc>
        <w:tc>
          <w:tcPr>
            <w:tcW w:w="1370" w:type="dxa"/>
            <w:tcBorders>
              <w:bottom w:val="nil"/>
            </w:tcBorders>
          </w:tcPr>
          <w:p w:rsidR="0033641C" w:rsidRDefault="008C30C2">
            <w:pPr>
              <w:pStyle w:val="TableParagraph"/>
              <w:spacing w:line="243" w:lineRule="exact"/>
              <w:ind w:left="150"/>
            </w:pPr>
            <w:r>
              <w:t>DSC – A(</w:t>
            </w:r>
          </w:p>
          <w:p w:rsidR="0033641C" w:rsidRDefault="008C30C2">
            <w:pPr>
              <w:pStyle w:val="TableParagraph"/>
              <w:spacing w:before="10" w:line="237" w:lineRule="auto"/>
              <w:ind w:left="150"/>
            </w:pPr>
            <w:r>
              <w:rPr>
                <w:sz w:val="17"/>
              </w:rPr>
              <w:t>DSC 15A and DSC 16A</w:t>
            </w:r>
            <w:r>
              <w:t>)</w:t>
            </w:r>
          </w:p>
          <w:p w:rsidR="0033641C" w:rsidRDefault="008C30C2">
            <w:pPr>
              <w:pStyle w:val="TableParagraph"/>
              <w:spacing w:before="8"/>
              <w:ind w:left="150"/>
            </w:pPr>
            <w:r>
              <w:t>Lab</w:t>
            </w:r>
          </w:p>
          <w:p w:rsidR="0033641C" w:rsidRDefault="008C30C2">
            <w:pPr>
              <w:pStyle w:val="TableParagraph"/>
              <w:spacing w:before="197"/>
              <w:ind w:left="150"/>
            </w:pPr>
            <w:r>
              <w:t>and</w:t>
            </w:r>
          </w:p>
        </w:tc>
        <w:tc>
          <w:tcPr>
            <w:tcW w:w="860" w:type="dxa"/>
            <w:vMerge w:val="restart"/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641C" w:rsidRDefault="008C30C2">
            <w:pPr>
              <w:pStyle w:val="TableParagraph"/>
              <w:ind w:left="131" w:right="99"/>
              <w:jc w:val="center"/>
            </w:pPr>
            <w:r>
              <w:t>50</w:t>
            </w:r>
          </w:p>
        </w:tc>
        <w:tc>
          <w:tcPr>
            <w:tcW w:w="1265" w:type="dxa"/>
            <w:vMerge w:val="restart"/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5"/>
              <w:rPr>
                <w:b/>
                <w:sz w:val="28"/>
              </w:rPr>
            </w:pPr>
          </w:p>
          <w:p w:rsidR="0033641C" w:rsidRDefault="008C30C2">
            <w:pPr>
              <w:pStyle w:val="TableParagraph"/>
              <w:ind w:left="311"/>
            </w:pPr>
            <w:r>
              <w:t>Annual</w:t>
            </w:r>
          </w:p>
        </w:tc>
        <w:tc>
          <w:tcPr>
            <w:tcW w:w="3256" w:type="dxa"/>
            <w:vMerge w:val="restart"/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5"/>
              <w:rPr>
                <w:b/>
                <w:sz w:val="28"/>
              </w:rPr>
            </w:pPr>
          </w:p>
          <w:p w:rsidR="0033641C" w:rsidRDefault="008C30C2">
            <w:pPr>
              <w:pStyle w:val="TableParagraph"/>
              <w:ind w:left="787"/>
            </w:pPr>
            <w:r>
              <w:t>As per Instructions</w:t>
            </w:r>
          </w:p>
        </w:tc>
        <w:tc>
          <w:tcPr>
            <w:tcW w:w="1780" w:type="dxa"/>
            <w:vMerge w:val="restart"/>
          </w:tcPr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rPr>
                <w:b/>
                <w:sz w:val="24"/>
              </w:rPr>
            </w:pPr>
          </w:p>
          <w:p w:rsidR="0033641C" w:rsidRDefault="0033641C">
            <w:pPr>
              <w:pStyle w:val="TableParagraph"/>
              <w:spacing w:before="5"/>
              <w:rPr>
                <w:b/>
                <w:sz w:val="28"/>
              </w:rPr>
            </w:pPr>
          </w:p>
          <w:p w:rsidR="0033641C" w:rsidRDefault="008C30C2">
            <w:pPr>
              <w:pStyle w:val="TableParagraph"/>
              <w:ind w:left="672" w:right="644"/>
              <w:jc w:val="center"/>
            </w:pPr>
            <w:r>
              <w:t>35%</w:t>
            </w:r>
          </w:p>
        </w:tc>
      </w:tr>
      <w:tr w:rsidR="0033641C">
        <w:trPr>
          <w:trHeight w:val="1249"/>
        </w:trPr>
        <w:tc>
          <w:tcPr>
            <w:tcW w:w="785" w:type="dxa"/>
            <w:vMerge/>
            <w:tcBorders>
              <w:top w:val="nil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nil"/>
            </w:tcBorders>
          </w:tcPr>
          <w:p w:rsidR="0033641C" w:rsidRDefault="008C30C2">
            <w:pPr>
              <w:pStyle w:val="TableParagraph"/>
              <w:spacing w:before="79"/>
              <w:ind w:left="150"/>
            </w:pPr>
            <w:r>
              <w:t>DSC - B (</w:t>
            </w:r>
          </w:p>
          <w:p w:rsidR="0033641C" w:rsidRDefault="008C30C2">
            <w:pPr>
              <w:pStyle w:val="TableParagraph"/>
              <w:spacing w:before="19" w:line="232" w:lineRule="auto"/>
              <w:ind w:left="150"/>
            </w:pPr>
            <w:r>
              <w:rPr>
                <w:sz w:val="17"/>
              </w:rPr>
              <w:t>DSC 15B and DSC 16B</w:t>
            </w:r>
            <w:r>
              <w:t>)</w:t>
            </w:r>
          </w:p>
          <w:p w:rsidR="0033641C" w:rsidRDefault="008C30C2">
            <w:pPr>
              <w:pStyle w:val="TableParagraph"/>
              <w:spacing w:before="8"/>
              <w:ind w:left="150"/>
            </w:pPr>
            <w:r>
              <w:t>Lab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33641C" w:rsidRDefault="0033641C">
            <w:pPr>
              <w:rPr>
                <w:sz w:val="2"/>
                <w:szCs w:val="2"/>
              </w:rPr>
            </w:pPr>
          </w:p>
        </w:tc>
      </w:tr>
    </w:tbl>
    <w:p w:rsidR="00BC797F" w:rsidRDefault="00BC797F"/>
    <w:p w:rsidR="009229A5" w:rsidRDefault="009229A5"/>
    <w:p w:rsidR="009229A5" w:rsidRDefault="009229A5"/>
    <w:p w:rsidR="009229A5" w:rsidRDefault="009229A5"/>
    <w:p w:rsidR="009229A5" w:rsidRDefault="009229A5"/>
    <w:p w:rsidR="009229A5" w:rsidRDefault="009229A5"/>
    <w:p w:rsidR="009229A5" w:rsidRDefault="009229A5"/>
    <w:p w:rsidR="009229A5" w:rsidRDefault="009229A5"/>
    <w:p w:rsidR="009229A5" w:rsidRDefault="009229A5"/>
    <w:p w:rsidR="009229A5" w:rsidRDefault="009229A5"/>
    <w:p w:rsidR="009229A5" w:rsidRDefault="009229A5"/>
    <w:p w:rsidR="009229A5" w:rsidRPr="00A24742" w:rsidRDefault="009229A5">
      <w:pPr>
        <w:rPr>
          <w:sz w:val="24"/>
          <w:szCs w:val="24"/>
        </w:rPr>
      </w:pPr>
    </w:p>
    <w:p w:rsidR="009229A5" w:rsidRPr="00A24742" w:rsidRDefault="009229A5" w:rsidP="009229A5">
      <w:pPr>
        <w:jc w:val="center"/>
        <w:rPr>
          <w:b/>
          <w:bCs/>
          <w:sz w:val="28"/>
          <w:szCs w:val="28"/>
        </w:rPr>
      </w:pPr>
      <w:r w:rsidRPr="00A24742">
        <w:rPr>
          <w:b/>
          <w:bCs/>
          <w:sz w:val="28"/>
          <w:szCs w:val="28"/>
        </w:rPr>
        <w:t>Nature of Theory Question Paper</w:t>
      </w:r>
    </w:p>
    <w:p w:rsidR="009229A5" w:rsidRDefault="009229A5" w:rsidP="009229A5">
      <w:pPr>
        <w:jc w:val="center"/>
        <w:rPr>
          <w:b/>
          <w:bCs/>
          <w:sz w:val="26"/>
          <w:szCs w:val="26"/>
        </w:rPr>
      </w:pPr>
    </w:p>
    <w:p w:rsidR="009229A5" w:rsidRDefault="009229A5" w:rsidP="009229A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B.Sc. I </w:t>
      </w:r>
    </w:p>
    <w:p w:rsidR="009229A5" w:rsidRDefault="009229A5" w:rsidP="009229A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Zoology</w:t>
      </w:r>
    </w:p>
    <w:p w:rsidR="009229A5" w:rsidRDefault="009229A5" w:rsidP="009229A5">
      <w:pPr>
        <w:jc w:val="center"/>
        <w:rPr>
          <w:b/>
          <w:bCs/>
          <w:sz w:val="26"/>
          <w:szCs w:val="26"/>
        </w:rPr>
      </w:pPr>
    </w:p>
    <w:p w:rsidR="009229A5" w:rsidRDefault="009229A5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Q.1 </w:t>
      </w:r>
      <w:r w:rsidR="00A24742">
        <w:rPr>
          <w:sz w:val="26"/>
          <w:szCs w:val="26"/>
        </w:rPr>
        <w:t xml:space="preserve">Ten </w:t>
      </w:r>
      <w:r>
        <w:rPr>
          <w:sz w:val="26"/>
          <w:szCs w:val="26"/>
        </w:rPr>
        <w:t>multiple choice question (one mark each)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742">
        <w:rPr>
          <w:sz w:val="26"/>
          <w:szCs w:val="26"/>
        </w:rPr>
        <w:t xml:space="preserve">                        10</w:t>
      </w:r>
    </w:p>
    <w:p w:rsidR="009229A5" w:rsidRDefault="009229A5" w:rsidP="006921D0">
      <w:pPr>
        <w:spacing w:line="360" w:lineRule="auto"/>
        <w:rPr>
          <w:sz w:val="26"/>
          <w:szCs w:val="26"/>
        </w:rPr>
      </w:pPr>
    </w:p>
    <w:p w:rsidR="009229A5" w:rsidRDefault="009229A5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Q. 2 Attempt any two (</w:t>
      </w:r>
      <w:r w:rsidR="00A24742">
        <w:rPr>
          <w:sz w:val="26"/>
          <w:szCs w:val="26"/>
        </w:rPr>
        <w:t>Ten</w:t>
      </w:r>
      <w:r>
        <w:rPr>
          <w:sz w:val="26"/>
          <w:szCs w:val="26"/>
        </w:rPr>
        <w:t xml:space="preserve"> marks each)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A24742">
        <w:rPr>
          <w:sz w:val="26"/>
          <w:szCs w:val="26"/>
        </w:rPr>
        <w:t xml:space="preserve"> 20</w:t>
      </w:r>
    </w:p>
    <w:p w:rsidR="009229A5" w:rsidRDefault="009229A5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i</w:t>
      </w:r>
      <w:proofErr w:type="spellEnd"/>
      <w:proofErr w:type="gramEnd"/>
      <w:r>
        <w:rPr>
          <w:sz w:val="26"/>
          <w:szCs w:val="26"/>
        </w:rPr>
        <w:t>.</w:t>
      </w:r>
    </w:p>
    <w:p w:rsidR="009229A5" w:rsidRDefault="009229A5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ii</w:t>
      </w:r>
      <w:proofErr w:type="gramEnd"/>
      <w:r>
        <w:rPr>
          <w:sz w:val="26"/>
          <w:szCs w:val="26"/>
        </w:rPr>
        <w:t>.</w:t>
      </w:r>
    </w:p>
    <w:p w:rsidR="009229A5" w:rsidRDefault="009229A5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iii</w:t>
      </w:r>
      <w:proofErr w:type="gramEnd"/>
      <w:r>
        <w:rPr>
          <w:sz w:val="26"/>
          <w:szCs w:val="26"/>
        </w:rPr>
        <w:t>.</w:t>
      </w:r>
    </w:p>
    <w:p w:rsidR="009229A5" w:rsidRDefault="009229A5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Q.3 Attempt any four (f</w:t>
      </w:r>
      <w:r w:rsidR="00A24742">
        <w:rPr>
          <w:sz w:val="26"/>
          <w:szCs w:val="26"/>
        </w:rPr>
        <w:t>ive</w:t>
      </w:r>
      <w:r>
        <w:rPr>
          <w:sz w:val="26"/>
          <w:szCs w:val="26"/>
        </w:rPr>
        <w:t xml:space="preserve"> marks each)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A24742">
        <w:rPr>
          <w:sz w:val="26"/>
          <w:szCs w:val="26"/>
        </w:rPr>
        <w:t>20</w:t>
      </w:r>
    </w:p>
    <w:p w:rsidR="009229A5" w:rsidRDefault="006921D0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proofErr w:type="gramStart"/>
      <w:r>
        <w:rPr>
          <w:sz w:val="26"/>
          <w:szCs w:val="26"/>
        </w:rPr>
        <w:t>i</w:t>
      </w:r>
      <w:proofErr w:type="spellEnd"/>
      <w:proofErr w:type="gramEnd"/>
      <w:r>
        <w:rPr>
          <w:sz w:val="26"/>
          <w:szCs w:val="26"/>
        </w:rPr>
        <w:t>.</w:t>
      </w:r>
    </w:p>
    <w:p w:rsidR="009229A5" w:rsidRDefault="006921D0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ii</w:t>
      </w:r>
      <w:proofErr w:type="gramEnd"/>
      <w:r>
        <w:rPr>
          <w:sz w:val="26"/>
          <w:szCs w:val="26"/>
        </w:rPr>
        <w:t>.</w:t>
      </w:r>
    </w:p>
    <w:p w:rsidR="009229A5" w:rsidRDefault="006921D0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iii</w:t>
      </w:r>
      <w:proofErr w:type="gramEnd"/>
      <w:r>
        <w:rPr>
          <w:sz w:val="26"/>
          <w:szCs w:val="26"/>
        </w:rPr>
        <w:t>.</w:t>
      </w:r>
    </w:p>
    <w:p w:rsidR="009229A5" w:rsidRDefault="006921D0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iv</w:t>
      </w:r>
      <w:proofErr w:type="gramEnd"/>
      <w:r>
        <w:rPr>
          <w:sz w:val="26"/>
          <w:szCs w:val="26"/>
        </w:rPr>
        <w:t>.</w:t>
      </w:r>
    </w:p>
    <w:p w:rsidR="009229A5" w:rsidRDefault="006921D0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v</w:t>
      </w:r>
      <w:proofErr w:type="gramEnd"/>
      <w:r>
        <w:rPr>
          <w:sz w:val="26"/>
          <w:szCs w:val="26"/>
        </w:rPr>
        <w:t>.</w:t>
      </w:r>
    </w:p>
    <w:p w:rsidR="009229A5" w:rsidRDefault="006921D0" w:rsidP="00692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vi</w:t>
      </w:r>
      <w:proofErr w:type="gramEnd"/>
      <w:r>
        <w:rPr>
          <w:sz w:val="26"/>
          <w:szCs w:val="26"/>
        </w:rPr>
        <w:t>.</w:t>
      </w:r>
    </w:p>
    <w:p w:rsidR="009229A5" w:rsidRPr="009229A5" w:rsidRDefault="009229A5" w:rsidP="009229A5">
      <w:pPr>
        <w:rPr>
          <w:sz w:val="26"/>
          <w:szCs w:val="26"/>
        </w:rPr>
      </w:pPr>
    </w:p>
    <w:sectPr w:rsidR="009229A5" w:rsidRPr="009229A5" w:rsidSect="007D5E7F">
      <w:pgSz w:w="12240" w:h="15840"/>
      <w:pgMar w:top="1280" w:right="12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Cambria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5995"/>
    <w:multiLevelType w:val="hybridMultilevel"/>
    <w:tmpl w:val="E9502696"/>
    <w:lvl w:ilvl="0" w:tplc="B7E2D4E8">
      <w:start w:val="1"/>
      <w:numFmt w:val="decimal"/>
      <w:lvlText w:val="%1."/>
      <w:lvlJc w:val="left"/>
      <w:pPr>
        <w:ind w:left="59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3BC898C">
      <w:start w:val="1"/>
      <w:numFmt w:val="lowerRoman"/>
      <w:lvlText w:val="%2."/>
      <w:lvlJc w:val="left"/>
      <w:pPr>
        <w:ind w:left="711" w:hanging="236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0"/>
        <w:szCs w:val="20"/>
        <w:lang w:val="en-US" w:eastAsia="en-US" w:bidi="ar-SA"/>
      </w:rPr>
    </w:lvl>
    <w:lvl w:ilvl="2" w:tplc="3E42F0CC">
      <w:numFmt w:val="bullet"/>
      <w:lvlText w:val="•"/>
      <w:lvlJc w:val="left"/>
      <w:pPr>
        <w:ind w:left="1028" w:hanging="236"/>
      </w:pPr>
      <w:rPr>
        <w:rFonts w:hint="default"/>
        <w:lang w:val="en-US" w:eastAsia="en-US" w:bidi="ar-SA"/>
      </w:rPr>
    </w:lvl>
    <w:lvl w:ilvl="3" w:tplc="8CC0443A">
      <w:numFmt w:val="bullet"/>
      <w:lvlText w:val="•"/>
      <w:lvlJc w:val="left"/>
      <w:pPr>
        <w:ind w:left="1337" w:hanging="236"/>
      </w:pPr>
      <w:rPr>
        <w:rFonts w:hint="default"/>
        <w:lang w:val="en-US" w:eastAsia="en-US" w:bidi="ar-SA"/>
      </w:rPr>
    </w:lvl>
    <w:lvl w:ilvl="4" w:tplc="EDBAA1A4">
      <w:numFmt w:val="bullet"/>
      <w:lvlText w:val="•"/>
      <w:lvlJc w:val="left"/>
      <w:pPr>
        <w:ind w:left="1645" w:hanging="236"/>
      </w:pPr>
      <w:rPr>
        <w:rFonts w:hint="default"/>
        <w:lang w:val="en-US" w:eastAsia="en-US" w:bidi="ar-SA"/>
      </w:rPr>
    </w:lvl>
    <w:lvl w:ilvl="5" w:tplc="84BEED86">
      <w:numFmt w:val="bullet"/>
      <w:lvlText w:val="•"/>
      <w:lvlJc w:val="left"/>
      <w:pPr>
        <w:ind w:left="1954" w:hanging="236"/>
      </w:pPr>
      <w:rPr>
        <w:rFonts w:hint="default"/>
        <w:lang w:val="en-US" w:eastAsia="en-US" w:bidi="ar-SA"/>
      </w:rPr>
    </w:lvl>
    <w:lvl w:ilvl="6" w:tplc="E1007AB2">
      <w:numFmt w:val="bullet"/>
      <w:lvlText w:val="•"/>
      <w:lvlJc w:val="left"/>
      <w:pPr>
        <w:ind w:left="2263" w:hanging="236"/>
      </w:pPr>
      <w:rPr>
        <w:rFonts w:hint="default"/>
        <w:lang w:val="en-US" w:eastAsia="en-US" w:bidi="ar-SA"/>
      </w:rPr>
    </w:lvl>
    <w:lvl w:ilvl="7" w:tplc="861415F0">
      <w:numFmt w:val="bullet"/>
      <w:lvlText w:val="•"/>
      <w:lvlJc w:val="left"/>
      <w:pPr>
        <w:ind w:left="2571" w:hanging="236"/>
      </w:pPr>
      <w:rPr>
        <w:rFonts w:hint="default"/>
        <w:lang w:val="en-US" w:eastAsia="en-US" w:bidi="ar-SA"/>
      </w:rPr>
    </w:lvl>
    <w:lvl w:ilvl="8" w:tplc="201077CC">
      <w:numFmt w:val="bullet"/>
      <w:lvlText w:val="•"/>
      <w:lvlJc w:val="left"/>
      <w:pPr>
        <w:ind w:left="2880" w:hanging="236"/>
      </w:pPr>
      <w:rPr>
        <w:rFonts w:hint="default"/>
        <w:lang w:val="en-US" w:eastAsia="en-US" w:bidi="ar-SA"/>
      </w:rPr>
    </w:lvl>
  </w:abstractNum>
  <w:abstractNum w:abstractNumId="1">
    <w:nsid w:val="2ED01D0F"/>
    <w:multiLevelType w:val="hybridMultilevel"/>
    <w:tmpl w:val="E0A4835A"/>
    <w:lvl w:ilvl="0" w:tplc="83A27A94">
      <w:start w:val="1"/>
      <w:numFmt w:val="decimal"/>
      <w:lvlText w:val="%1."/>
      <w:lvlJc w:val="left"/>
      <w:pPr>
        <w:ind w:left="320" w:hanging="220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en-US" w:eastAsia="en-US" w:bidi="ar-SA"/>
      </w:rPr>
    </w:lvl>
    <w:lvl w:ilvl="1" w:tplc="16983F66">
      <w:start w:val="1"/>
      <w:numFmt w:val="lowerLetter"/>
      <w:lvlText w:val="%2."/>
      <w:lvlJc w:val="left"/>
      <w:pPr>
        <w:ind w:left="1030" w:hanging="210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en-US" w:eastAsia="en-US" w:bidi="ar-SA"/>
      </w:rPr>
    </w:lvl>
    <w:lvl w:ilvl="2" w:tplc="9E4071B4">
      <w:numFmt w:val="bullet"/>
      <w:lvlText w:val="•"/>
      <w:lvlJc w:val="left"/>
      <w:pPr>
        <w:ind w:left="2008" w:hanging="210"/>
      </w:pPr>
      <w:rPr>
        <w:rFonts w:hint="default"/>
        <w:lang w:val="en-US" w:eastAsia="en-US" w:bidi="ar-SA"/>
      </w:rPr>
    </w:lvl>
    <w:lvl w:ilvl="3" w:tplc="7E060FEE">
      <w:numFmt w:val="bullet"/>
      <w:lvlText w:val="•"/>
      <w:lvlJc w:val="left"/>
      <w:pPr>
        <w:ind w:left="2977" w:hanging="210"/>
      </w:pPr>
      <w:rPr>
        <w:rFonts w:hint="default"/>
        <w:lang w:val="en-US" w:eastAsia="en-US" w:bidi="ar-SA"/>
      </w:rPr>
    </w:lvl>
    <w:lvl w:ilvl="4" w:tplc="8848A67E">
      <w:numFmt w:val="bullet"/>
      <w:lvlText w:val="•"/>
      <w:lvlJc w:val="left"/>
      <w:pPr>
        <w:ind w:left="3946" w:hanging="210"/>
      </w:pPr>
      <w:rPr>
        <w:rFonts w:hint="default"/>
        <w:lang w:val="en-US" w:eastAsia="en-US" w:bidi="ar-SA"/>
      </w:rPr>
    </w:lvl>
    <w:lvl w:ilvl="5" w:tplc="9B4C492C">
      <w:numFmt w:val="bullet"/>
      <w:lvlText w:val="•"/>
      <w:lvlJc w:val="left"/>
      <w:pPr>
        <w:ind w:left="4915" w:hanging="210"/>
      </w:pPr>
      <w:rPr>
        <w:rFonts w:hint="default"/>
        <w:lang w:val="en-US" w:eastAsia="en-US" w:bidi="ar-SA"/>
      </w:rPr>
    </w:lvl>
    <w:lvl w:ilvl="6" w:tplc="6CEE6C84">
      <w:numFmt w:val="bullet"/>
      <w:lvlText w:val="•"/>
      <w:lvlJc w:val="left"/>
      <w:pPr>
        <w:ind w:left="5884" w:hanging="210"/>
      </w:pPr>
      <w:rPr>
        <w:rFonts w:hint="default"/>
        <w:lang w:val="en-US" w:eastAsia="en-US" w:bidi="ar-SA"/>
      </w:rPr>
    </w:lvl>
    <w:lvl w:ilvl="7" w:tplc="97C62042">
      <w:numFmt w:val="bullet"/>
      <w:lvlText w:val="•"/>
      <w:lvlJc w:val="left"/>
      <w:pPr>
        <w:ind w:left="6853" w:hanging="210"/>
      </w:pPr>
      <w:rPr>
        <w:rFonts w:hint="default"/>
        <w:lang w:val="en-US" w:eastAsia="en-US" w:bidi="ar-SA"/>
      </w:rPr>
    </w:lvl>
    <w:lvl w:ilvl="8" w:tplc="0DC4609E">
      <w:numFmt w:val="bullet"/>
      <w:lvlText w:val="•"/>
      <w:lvlJc w:val="left"/>
      <w:pPr>
        <w:ind w:left="7822" w:hanging="210"/>
      </w:pPr>
      <w:rPr>
        <w:rFonts w:hint="default"/>
        <w:lang w:val="en-US" w:eastAsia="en-US" w:bidi="ar-SA"/>
      </w:rPr>
    </w:lvl>
  </w:abstractNum>
  <w:abstractNum w:abstractNumId="2">
    <w:nsid w:val="39802C9B"/>
    <w:multiLevelType w:val="hybridMultilevel"/>
    <w:tmpl w:val="D728C854"/>
    <w:lvl w:ilvl="0" w:tplc="FC2EF654">
      <w:numFmt w:val="bullet"/>
      <w:lvlText w:val=""/>
      <w:lvlJc w:val="left"/>
      <w:pPr>
        <w:ind w:left="1091" w:hanging="215"/>
      </w:pPr>
      <w:rPr>
        <w:rFonts w:hint="default"/>
        <w:w w:val="100"/>
        <w:lang w:val="en-US" w:eastAsia="en-US" w:bidi="ar-SA"/>
      </w:rPr>
    </w:lvl>
    <w:lvl w:ilvl="1" w:tplc="B8CABBCC">
      <w:numFmt w:val="bullet"/>
      <w:lvlText w:val="•"/>
      <w:lvlJc w:val="left"/>
      <w:pPr>
        <w:ind w:left="1966" w:hanging="215"/>
      </w:pPr>
      <w:rPr>
        <w:rFonts w:hint="default"/>
        <w:lang w:val="en-US" w:eastAsia="en-US" w:bidi="ar-SA"/>
      </w:rPr>
    </w:lvl>
    <w:lvl w:ilvl="2" w:tplc="323EEC44">
      <w:numFmt w:val="bullet"/>
      <w:lvlText w:val="•"/>
      <w:lvlJc w:val="left"/>
      <w:pPr>
        <w:ind w:left="2832" w:hanging="215"/>
      </w:pPr>
      <w:rPr>
        <w:rFonts w:hint="default"/>
        <w:lang w:val="en-US" w:eastAsia="en-US" w:bidi="ar-SA"/>
      </w:rPr>
    </w:lvl>
    <w:lvl w:ilvl="3" w:tplc="85882820">
      <w:numFmt w:val="bullet"/>
      <w:lvlText w:val="•"/>
      <w:lvlJc w:val="left"/>
      <w:pPr>
        <w:ind w:left="3698" w:hanging="215"/>
      </w:pPr>
      <w:rPr>
        <w:rFonts w:hint="default"/>
        <w:lang w:val="en-US" w:eastAsia="en-US" w:bidi="ar-SA"/>
      </w:rPr>
    </w:lvl>
    <w:lvl w:ilvl="4" w:tplc="BBE285F8">
      <w:numFmt w:val="bullet"/>
      <w:lvlText w:val="•"/>
      <w:lvlJc w:val="left"/>
      <w:pPr>
        <w:ind w:left="4564" w:hanging="215"/>
      </w:pPr>
      <w:rPr>
        <w:rFonts w:hint="default"/>
        <w:lang w:val="en-US" w:eastAsia="en-US" w:bidi="ar-SA"/>
      </w:rPr>
    </w:lvl>
    <w:lvl w:ilvl="5" w:tplc="1D14CFBA">
      <w:numFmt w:val="bullet"/>
      <w:lvlText w:val="•"/>
      <w:lvlJc w:val="left"/>
      <w:pPr>
        <w:ind w:left="5430" w:hanging="215"/>
      </w:pPr>
      <w:rPr>
        <w:rFonts w:hint="default"/>
        <w:lang w:val="en-US" w:eastAsia="en-US" w:bidi="ar-SA"/>
      </w:rPr>
    </w:lvl>
    <w:lvl w:ilvl="6" w:tplc="AE8A998E">
      <w:numFmt w:val="bullet"/>
      <w:lvlText w:val="•"/>
      <w:lvlJc w:val="left"/>
      <w:pPr>
        <w:ind w:left="6296" w:hanging="215"/>
      </w:pPr>
      <w:rPr>
        <w:rFonts w:hint="default"/>
        <w:lang w:val="en-US" w:eastAsia="en-US" w:bidi="ar-SA"/>
      </w:rPr>
    </w:lvl>
    <w:lvl w:ilvl="7" w:tplc="424E4006">
      <w:numFmt w:val="bullet"/>
      <w:lvlText w:val="•"/>
      <w:lvlJc w:val="left"/>
      <w:pPr>
        <w:ind w:left="7162" w:hanging="215"/>
      </w:pPr>
      <w:rPr>
        <w:rFonts w:hint="default"/>
        <w:lang w:val="en-US" w:eastAsia="en-US" w:bidi="ar-SA"/>
      </w:rPr>
    </w:lvl>
    <w:lvl w:ilvl="8" w:tplc="7AAA6B78">
      <w:numFmt w:val="bullet"/>
      <w:lvlText w:val="•"/>
      <w:lvlJc w:val="left"/>
      <w:pPr>
        <w:ind w:left="8028" w:hanging="215"/>
      </w:pPr>
      <w:rPr>
        <w:rFonts w:hint="default"/>
        <w:lang w:val="en-US" w:eastAsia="en-US" w:bidi="ar-SA"/>
      </w:rPr>
    </w:lvl>
  </w:abstractNum>
  <w:abstractNum w:abstractNumId="3">
    <w:nsid w:val="46893927"/>
    <w:multiLevelType w:val="hybridMultilevel"/>
    <w:tmpl w:val="A4DE7364"/>
    <w:lvl w:ilvl="0" w:tplc="2AB82FF4">
      <w:start w:val="1"/>
      <w:numFmt w:val="lowerRoman"/>
      <w:lvlText w:val="%1."/>
      <w:lvlJc w:val="left"/>
      <w:pPr>
        <w:ind w:left="796" w:hanging="18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0"/>
        <w:szCs w:val="20"/>
        <w:lang w:val="en-US" w:eastAsia="en-US" w:bidi="ar-SA"/>
      </w:rPr>
    </w:lvl>
    <w:lvl w:ilvl="1" w:tplc="F4A8515C">
      <w:numFmt w:val="bullet"/>
      <w:lvlText w:val="•"/>
      <w:lvlJc w:val="left"/>
      <w:pPr>
        <w:ind w:left="1696" w:hanging="180"/>
      </w:pPr>
      <w:rPr>
        <w:rFonts w:hint="default"/>
        <w:lang w:val="en-US" w:eastAsia="en-US" w:bidi="ar-SA"/>
      </w:rPr>
    </w:lvl>
    <w:lvl w:ilvl="2" w:tplc="93F80420">
      <w:numFmt w:val="bullet"/>
      <w:lvlText w:val="•"/>
      <w:lvlJc w:val="left"/>
      <w:pPr>
        <w:ind w:left="2592" w:hanging="180"/>
      </w:pPr>
      <w:rPr>
        <w:rFonts w:hint="default"/>
        <w:lang w:val="en-US" w:eastAsia="en-US" w:bidi="ar-SA"/>
      </w:rPr>
    </w:lvl>
    <w:lvl w:ilvl="3" w:tplc="BDFA9536">
      <w:numFmt w:val="bullet"/>
      <w:lvlText w:val="•"/>
      <w:lvlJc w:val="left"/>
      <w:pPr>
        <w:ind w:left="3488" w:hanging="180"/>
      </w:pPr>
      <w:rPr>
        <w:rFonts w:hint="default"/>
        <w:lang w:val="en-US" w:eastAsia="en-US" w:bidi="ar-SA"/>
      </w:rPr>
    </w:lvl>
    <w:lvl w:ilvl="4" w:tplc="C994B540">
      <w:numFmt w:val="bullet"/>
      <w:lvlText w:val="•"/>
      <w:lvlJc w:val="left"/>
      <w:pPr>
        <w:ind w:left="4384" w:hanging="180"/>
      </w:pPr>
      <w:rPr>
        <w:rFonts w:hint="default"/>
        <w:lang w:val="en-US" w:eastAsia="en-US" w:bidi="ar-SA"/>
      </w:rPr>
    </w:lvl>
    <w:lvl w:ilvl="5" w:tplc="D6C4C0D2">
      <w:numFmt w:val="bullet"/>
      <w:lvlText w:val="•"/>
      <w:lvlJc w:val="left"/>
      <w:pPr>
        <w:ind w:left="5280" w:hanging="180"/>
      </w:pPr>
      <w:rPr>
        <w:rFonts w:hint="default"/>
        <w:lang w:val="en-US" w:eastAsia="en-US" w:bidi="ar-SA"/>
      </w:rPr>
    </w:lvl>
    <w:lvl w:ilvl="6" w:tplc="BCEAE70E">
      <w:numFmt w:val="bullet"/>
      <w:lvlText w:val="•"/>
      <w:lvlJc w:val="left"/>
      <w:pPr>
        <w:ind w:left="6176" w:hanging="180"/>
      </w:pPr>
      <w:rPr>
        <w:rFonts w:hint="default"/>
        <w:lang w:val="en-US" w:eastAsia="en-US" w:bidi="ar-SA"/>
      </w:rPr>
    </w:lvl>
    <w:lvl w:ilvl="7" w:tplc="ACE8F028">
      <w:numFmt w:val="bullet"/>
      <w:lvlText w:val="•"/>
      <w:lvlJc w:val="left"/>
      <w:pPr>
        <w:ind w:left="7072" w:hanging="180"/>
      </w:pPr>
      <w:rPr>
        <w:rFonts w:hint="default"/>
        <w:lang w:val="en-US" w:eastAsia="en-US" w:bidi="ar-SA"/>
      </w:rPr>
    </w:lvl>
    <w:lvl w:ilvl="8" w:tplc="F334ACFE">
      <w:numFmt w:val="bullet"/>
      <w:lvlText w:val="•"/>
      <w:lvlJc w:val="left"/>
      <w:pPr>
        <w:ind w:left="7968" w:hanging="180"/>
      </w:pPr>
      <w:rPr>
        <w:rFonts w:hint="default"/>
        <w:lang w:val="en-US" w:eastAsia="en-US" w:bidi="ar-SA"/>
      </w:rPr>
    </w:lvl>
  </w:abstractNum>
  <w:abstractNum w:abstractNumId="4">
    <w:nsid w:val="4BA54151"/>
    <w:multiLevelType w:val="hybridMultilevel"/>
    <w:tmpl w:val="2398CCE2"/>
    <w:lvl w:ilvl="0" w:tplc="9940C990">
      <w:numFmt w:val="bullet"/>
      <w:lvlText w:val=""/>
      <w:lvlJc w:val="left"/>
      <w:pPr>
        <w:ind w:left="821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3C2FE18">
      <w:numFmt w:val="bullet"/>
      <w:lvlText w:val="•"/>
      <w:lvlJc w:val="left"/>
      <w:pPr>
        <w:ind w:left="1714" w:hanging="180"/>
      </w:pPr>
      <w:rPr>
        <w:rFonts w:hint="default"/>
        <w:lang w:val="en-US" w:eastAsia="en-US" w:bidi="ar-SA"/>
      </w:rPr>
    </w:lvl>
    <w:lvl w:ilvl="2" w:tplc="7EE215B8">
      <w:numFmt w:val="bullet"/>
      <w:lvlText w:val="•"/>
      <w:lvlJc w:val="left"/>
      <w:pPr>
        <w:ind w:left="2608" w:hanging="180"/>
      </w:pPr>
      <w:rPr>
        <w:rFonts w:hint="default"/>
        <w:lang w:val="en-US" w:eastAsia="en-US" w:bidi="ar-SA"/>
      </w:rPr>
    </w:lvl>
    <w:lvl w:ilvl="3" w:tplc="898AF776">
      <w:numFmt w:val="bullet"/>
      <w:lvlText w:val="•"/>
      <w:lvlJc w:val="left"/>
      <w:pPr>
        <w:ind w:left="3502" w:hanging="180"/>
      </w:pPr>
      <w:rPr>
        <w:rFonts w:hint="default"/>
        <w:lang w:val="en-US" w:eastAsia="en-US" w:bidi="ar-SA"/>
      </w:rPr>
    </w:lvl>
    <w:lvl w:ilvl="4" w:tplc="03EE1BDA">
      <w:numFmt w:val="bullet"/>
      <w:lvlText w:val="•"/>
      <w:lvlJc w:val="left"/>
      <w:pPr>
        <w:ind w:left="4396" w:hanging="180"/>
      </w:pPr>
      <w:rPr>
        <w:rFonts w:hint="default"/>
        <w:lang w:val="en-US" w:eastAsia="en-US" w:bidi="ar-SA"/>
      </w:rPr>
    </w:lvl>
    <w:lvl w:ilvl="5" w:tplc="EE96707E">
      <w:numFmt w:val="bullet"/>
      <w:lvlText w:val="•"/>
      <w:lvlJc w:val="left"/>
      <w:pPr>
        <w:ind w:left="5290" w:hanging="180"/>
      </w:pPr>
      <w:rPr>
        <w:rFonts w:hint="default"/>
        <w:lang w:val="en-US" w:eastAsia="en-US" w:bidi="ar-SA"/>
      </w:rPr>
    </w:lvl>
    <w:lvl w:ilvl="6" w:tplc="2BF6DC66">
      <w:numFmt w:val="bullet"/>
      <w:lvlText w:val="•"/>
      <w:lvlJc w:val="left"/>
      <w:pPr>
        <w:ind w:left="6184" w:hanging="180"/>
      </w:pPr>
      <w:rPr>
        <w:rFonts w:hint="default"/>
        <w:lang w:val="en-US" w:eastAsia="en-US" w:bidi="ar-SA"/>
      </w:rPr>
    </w:lvl>
    <w:lvl w:ilvl="7" w:tplc="D9E4C24E">
      <w:numFmt w:val="bullet"/>
      <w:lvlText w:val="•"/>
      <w:lvlJc w:val="left"/>
      <w:pPr>
        <w:ind w:left="7078" w:hanging="180"/>
      </w:pPr>
      <w:rPr>
        <w:rFonts w:hint="default"/>
        <w:lang w:val="en-US" w:eastAsia="en-US" w:bidi="ar-SA"/>
      </w:rPr>
    </w:lvl>
    <w:lvl w:ilvl="8" w:tplc="CF7EA57A">
      <w:numFmt w:val="bullet"/>
      <w:lvlText w:val="•"/>
      <w:lvlJc w:val="left"/>
      <w:pPr>
        <w:ind w:left="7972" w:hanging="180"/>
      </w:pPr>
      <w:rPr>
        <w:rFonts w:hint="default"/>
        <w:lang w:val="en-US" w:eastAsia="en-US" w:bidi="ar-SA"/>
      </w:rPr>
    </w:lvl>
  </w:abstractNum>
  <w:abstractNum w:abstractNumId="5">
    <w:nsid w:val="4F343FAA"/>
    <w:multiLevelType w:val="hybridMultilevel"/>
    <w:tmpl w:val="4D10DF42"/>
    <w:lvl w:ilvl="0" w:tplc="7804B3F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BFC1768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6346FC82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BFBC039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567E8E36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19C87094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713A2266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E6E0C5D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D1320BAC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</w:abstractNum>
  <w:abstractNum w:abstractNumId="6">
    <w:nsid w:val="53D84CBF"/>
    <w:multiLevelType w:val="hybridMultilevel"/>
    <w:tmpl w:val="14BE443C"/>
    <w:lvl w:ilvl="0" w:tplc="25B2624A">
      <w:start w:val="1"/>
      <w:numFmt w:val="decimal"/>
      <w:lvlText w:val="%1."/>
      <w:lvlJc w:val="left"/>
      <w:pPr>
        <w:ind w:left="836" w:hanging="195"/>
        <w:jc w:val="left"/>
      </w:pPr>
      <w:rPr>
        <w:rFonts w:ascii="Caladea" w:eastAsia="Caladea" w:hAnsi="Caladea" w:cs="Caladea" w:hint="default"/>
        <w:spacing w:val="-1"/>
        <w:w w:val="99"/>
        <w:sz w:val="20"/>
        <w:szCs w:val="20"/>
        <w:lang w:val="en-US" w:eastAsia="en-US" w:bidi="ar-SA"/>
      </w:rPr>
    </w:lvl>
    <w:lvl w:ilvl="1" w:tplc="10448808">
      <w:start w:val="1"/>
      <w:numFmt w:val="lowerLetter"/>
      <w:lvlText w:val="%2."/>
      <w:lvlJc w:val="left"/>
      <w:pPr>
        <w:ind w:left="825" w:hanging="185"/>
        <w:jc w:val="left"/>
      </w:pPr>
      <w:rPr>
        <w:rFonts w:ascii="Caladea" w:eastAsia="Caladea" w:hAnsi="Caladea" w:cs="Caladea" w:hint="default"/>
        <w:spacing w:val="0"/>
        <w:w w:val="100"/>
        <w:sz w:val="20"/>
        <w:szCs w:val="20"/>
        <w:lang w:val="en-US" w:eastAsia="en-US" w:bidi="ar-SA"/>
      </w:rPr>
    </w:lvl>
    <w:lvl w:ilvl="2" w:tplc="31005220">
      <w:numFmt w:val="bullet"/>
      <w:lvlText w:val="•"/>
      <w:lvlJc w:val="left"/>
      <w:pPr>
        <w:ind w:left="1831" w:hanging="185"/>
      </w:pPr>
      <w:rPr>
        <w:rFonts w:hint="default"/>
        <w:lang w:val="en-US" w:eastAsia="en-US" w:bidi="ar-SA"/>
      </w:rPr>
    </w:lvl>
    <w:lvl w:ilvl="3" w:tplc="113682F0">
      <w:numFmt w:val="bullet"/>
      <w:lvlText w:val="•"/>
      <w:lvlJc w:val="left"/>
      <w:pPr>
        <w:ind w:left="2822" w:hanging="185"/>
      </w:pPr>
      <w:rPr>
        <w:rFonts w:hint="default"/>
        <w:lang w:val="en-US" w:eastAsia="en-US" w:bidi="ar-SA"/>
      </w:rPr>
    </w:lvl>
    <w:lvl w:ilvl="4" w:tplc="91865134">
      <w:numFmt w:val="bullet"/>
      <w:lvlText w:val="•"/>
      <w:lvlJc w:val="left"/>
      <w:pPr>
        <w:ind w:left="3813" w:hanging="185"/>
      </w:pPr>
      <w:rPr>
        <w:rFonts w:hint="default"/>
        <w:lang w:val="en-US" w:eastAsia="en-US" w:bidi="ar-SA"/>
      </w:rPr>
    </w:lvl>
    <w:lvl w:ilvl="5" w:tplc="A72E3F52">
      <w:numFmt w:val="bullet"/>
      <w:lvlText w:val="•"/>
      <w:lvlJc w:val="left"/>
      <w:pPr>
        <w:ind w:left="4804" w:hanging="185"/>
      </w:pPr>
      <w:rPr>
        <w:rFonts w:hint="default"/>
        <w:lang w:val="en-US" w:eastAsia="en-US" w:bidi="ar-SA"/>
      </w:rPr>
    </w:lvl>
    <w:lvl w:ilvl="6" w:tplc="C062E740">
      <w:numFmt w:val="bullet"/>
      <w:lvlText w:val="•"/>
      <w:lvlJc w:val="left"/>
      <w:pPr>
        <w:ind w:left="5795" w:hanging="185"/>
      </w:pPr>
      <w:rPr>
        <w:rFonts w:hint="default"/>
        <w:lang w:val="en-US" w:eastAsia="en-US" w:bidi="ar-SA"/>
      </w:rPr>
    </w:lvl>
    <w:lvl w:ilvl="7" w:tplc="2D86C0A4">
      <w:numFmt w:val="bullet"/>
      <w:lvlText w:val="•"/>
      <w:lvlJc w:val="left"/>
      <w:pPr>
        <w:ind w:left="6786" w:hanging="185"/>
      </w:pPr>
      <w:rPr>
        <w:rFonts w:hint="default"/>
        <w:lang w:val="en-US" w:eastAsia="en-US" w:bidi="ar-SA"/>
      </w:rPr>
    </w:lvl>
    <w:lvl w:ilvl="8" w:tplc="054CB7D4">
      <w:numFmt w:val="bullet"/>
      <w:lvlText w:val="•"/>
      <w:lvlJc w:val="left"/>
      <w:pPr>
        <w:ind w:left="7777" w:hanging="185"/>
      </w:pPr>
      <w:rPr>
        <w:rFonts w:hint="default"/>
        <w:lang w:val="en-US" w:eastAsia="en-US" w:bidi="ar-SA"/>
      </w:rPr>
    </w:lvl>
  </w:abstractNum>
  <w:abstractNum w:abstractNumId="7">
    <w:nsid w:val="6AFB7226"/>
    <w:multiLevelType w:val="hybridMultilevel"/>
    <w:tmpl w:val="C64252D0"/>
    <w:lvl w:ilvl="0" w:tplc="8BA23BD6">
      <w:numFmt w:val="bullet"/>
      <w:lvlText w:val=""/>
      <w:lvlJc w:val="left"/>
      <w:pPr>
        <w:ind w:left="460" w:hanging="16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BE0F5C">
      <w:numFmt w:val="bullet"/>
      <w:lvlText w:val="•"/>
      <w:lvlJc w:val="left"/>
      <w:pPr>
        <w:ind w:left="1390" w:hanging="165"/>
      </w:pPr>
      <w:rPr>
        <w:rFonts w:hint="default"/>
        <w:lang w:val="en-US" w:eastAsia="en-US" w:bidi="ar-SA"/>
      </w:rPr>
    </w:lvl>
    <w:lvl w:ilvl="2" w:tplc="7DE2C762">
      <w:numFmt w:val="bullet"/>
      <w:lvlText w:val="•"/>
      <w:lvlJc w:val="left"/>
      <w:pPr>
        <w:ind w:left="2320" w:hanging="165"/>
      </w:pPr>
      <w:rPr>
        <w:rFonts w:hint="default"/>
        <w:lang w:val="en-US" w:eastAsia="en-US" w:bidi="ar-SA"/>
      </w:rPr>
    </w:lvl>
    <w:lvl w:ilvl="3" w:tplc="AB348BE6">
      <w:numFmt w:val="bullet"/>
      <w:lvlText w:val="•"/>
      <w:lvlJc w:val="left"/>
      <w:pPr>
        <w:ind w:left="3250" w:hanging="165"/>
      </w:pPr>
      <w:rPr>
        <w:rFonts w:hint="default"/>
        <w:lang w:val="en-US" w:eastAsia="en-US" w:bidi="ar-SA"/>
      </w:rPr>
    </w:lvl>
    <w:lvl w:ilvl="4" w:tplc="59102DA4">
      <w:numFmt w:val="bullet"/>
      <w:lvlText w:val="•"/>
      <w:lvlJc w:val="left"/>
      <w:pPr>
        <w:ind w:left="4180" w:hanging="165"/>
      </w:pPr>
      <w:rPr>
        <w:rFonts w:hint="default"/>
        <w:lang w:val="en-US" w:eastAsia="en-US" w:bidi="ar-SA"/>
      </w:rPr>
    </w:lvl>
    <w:lvl w:ilvl="5" w:tplc="4462EBA2">
      <w:numFmt w:val="bullet"/>
      <w:lvlText w:val="•"/>
      <w:lvlJc w:val="left"/>
      <w:pPr>
        <w:ind w:left="5110" w:hanging="165"/>
      </w:pPr>
      <w:rPr>
        <w:rFonts w:hint="default"/>
        <w:lang w:val="en-US" w:eastAsia="en-US" w:bidi="ar-SA"/>
      </w:rPr>
    </w:lvl>
    <w:lvl w:ilvl="6" w:tplc="41ACE170">
      <w:numFmt w:val="bullet"/>
      <w:lvlText w:val="•"/>
      <w:lvlJc w:val="left"/>
      <w:pPr>
        <w:ind w:left="6040" w:hanging="165"/>
      </w:pPr>
      <w:rPr>
        <w:rFonts w:hint="default"/>
        <w:lang w:val="en-US" w:eastAsia="en-US" w:bidi="ar-SA"/>
      </w:rPr>
    </w:lvl>
    <w:lvl w:ilvl="7" w:tplc="44F0F832">
      <w:numFmt w:val="bullet"/>
      <w:lvlText w:val="•"/>
      <w:lvlJc w:val="left"/>
      <w:pPr>
        <w:ind w:left="6970" w:hanging="165"/>
      </w:pPr>
      <w:rPr>
        <w:rFonts w:hint="default"/>
        <w:lang w:val="en-US" w:eastAsia="en-US" w:bidi="ar-SA"/>
      </w:rPr>
    </w:lvl>
    <w:lvl w:ilvl="8" w:tplc="48E8575E">
      <w:numFmt w:val="bullet"/>
      <w:lvlText w:val="•"/>
      <w:lvlJc w:val="left"/>
      <w:pPr>
        <w:ind w:left="7900" w:hanging="165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641C"/>
    <w:rsid w:val="0010380C"/>
    <w:rsid w:val="00107D70"/>
    <w:rsid w:val="001106D3"/>
    <w:rsid w:val="0033641C"/>
    <w:rsid w:val="00395A61"/>
    <w:rsid w:val="00500DF8"/>
    <w:rsid w:val="00513557"/>
    <w:rsid w:val="006921D0"/>
    <w:rsid w:val="006C0621"/>
    <w:rsid w:val="006C1770"/>
    <w:rsid w:val="007D5E7F"/>
    <w:rsid w:val="008A7464"/>
    <w:rsid w:val="008C30C2"/>
    <w:rsid w:val="009229A5"/>
    <w:rsid w:val="009C600E"/>
    <w:rsid w:val="00A24742"/>
    <w:rsid w:val="00A62C26"/>
    <w:rsid w:val="00BC797F"/>
    <w:rsid w:val="00E4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7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7D5E7F"/>
    <w:pPr>
      <w:spacing w:before="1"/>
      <w:ind w:left="2132" w:right="2145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rsid w:val="007D5E7F"/>
    <w:pPr>
      <w:spacing w:before="69"/>
      <w:ind w:left="324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7D5E7F"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5E7F"/>
  </w:style>
  <w:style w:type="paragraph" w:styleId="ListParagraph">
    <w:name w:val="List Paragraph"/>
    <w:basedOn w:val="Normal"/>
    <w:uiPriority w:val="1"/>
    <w:qFormat/>
    <w:rsid w:val="007D5E7F"/>
    <w:pPr>
      <w:ind w:left="1181" w:hanging="360"/>
    </w:pPr>
  </w:style>
  <w:style w:type="paragraph" w:customStyle="1" w:styleId="TableParagraph">
    <w:name w:val="Table Paragraph"/>
    <w:basedOn w:val="Normal"/>
    <w:uiPriority w:val="1"/>
    <w:qFormat/>
    <w:rsid w:val="007D5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B.Sc-I  Zoology</vt:lpstr>
    </vt:vector>
  </TitlesOfParts>
  <Company/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B.Sc-I  Zoology</dc:title>
  <dc:creator>Pradip</dc:creator>
  <cp:lastModifiedBy>Ultimate</cp:lastModifiedBy>
  <cp:revision>2</cp:revision>
  <dcterms:created xsi:type="dcterms:W3CDTF">2022-08-27T10:32:00Z</dcterms:created>
  <dcterms:modified xsi:type="dcterms:W3CDTF">2022-08-27T10:32:00Z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2022-08-25T00:00:00Z</vt:filetime>
  </property>
</Properties>
</file>